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78E6" w14:textId="77777777" w:rsidR="00720D3A" w:rsidRPr="00891BA0" w:rsidRDefault="00720D3A" w:rsidP="00720D3A">
      <w:pPr>
        <w:pStyle w:val="Tytu"/>
        <w:spacing w:line="276" w:lineRule="auto"/>
        <w:jc w:val="right"/>
        <w:rPr>
          <w:lang w:val="pl-PL"/>
        </w:rPr>
      </w:pPr>
      <w:r w:rsidRPr="00891BA0">
        <w:t xml:space="preserve">Załącznik nr </w:t>
      </w:r>
      <w:r w:rsidRPr="00891BA0">
        <w:rPr>
          <w:lang w:val="pl-PL"/>
        </w:rPr>
        <w:t>4</w:t>
      </w:r>
    </w:p>
    <w:p w14:paraId="7EDC1419" w14:textId="77777777" w:rsidR="00720D3A" w:rsidRPr="00891BA0" w:rsidRDefault="00720D3A" w:rsidP="00720D3A">
      <w:pPr>
        <w:pStyle w:val="Tytu"/>
        <w:spacing w:line="276" w:lineRule="auto"/>
      </w:pPr>
      <w:r w:rsidRPr="00891BA0">
        <w:t>WZÓR UMOWY</w:t>
      </w:r>
    </w:p>
    <w:p w14:paraId="5BFC0FB9" w14:textId="77777777" w:rsidR="00720D3A" w:rsidRPr="00891BA0" w:rsidRDefault="00720D3A" w:rsidP="00720D3A">
      <w:pPr>
        <w:pStyle w:val="Tytu"/>
        <w:spacing w:line="276" w:lineRule="auto"/>
        <w:rPr>
          <w:lang w:val="pl-PL"/>
        </w:rPr>
      </w:pPr>
      <w:r w:rsidRPr="00891BA0">
        <w:t>UMOWA NR CRU / W</w:t>
      </w:r>
      <w:r w:rsidRPr="00891BA0">
        <w:rPr>
          <w:lang w:val="pl-PL"/>
        </w:rPr>
        <w:t>T</w:t>
      </w:r>
      <w:r w:rsidRPr="00891BA0">
        <w:t xml:space="preserve"> / …….. / 201</w:t>
      </w:r>
      <w:r w:rsidRPr="00891BA0">
        <w:rPr>
          <w:lang w:val="pl-PL"/>
        </w:rPr>
        <w:t>8</w:t>
      </w:r>
    </w:p>
    <w:p w14:paraId="6FF403CC" w14:textId="77777777" w:rsidR="00720D3A" w:rsidRPr="00891BA0" w:rsidRDefault="00720D3A" w:rsidP="00720D3A">
      <w:pPr>
        <w:pStyle w:val="Tytu"/>
        <w:spacing w:line="276" w:lineRule="auto"/>
      </w:pPr>
    </w:p>
    <w:p w14:paraId="7F428FE8" w14:textId="77777777" w:rsidR="00720D3A" w:rsidRPr="00891BA0" w:rsidRDefault="00720D3A" w:rsidP="00720D3A">
      <w:pPr>
        <w:pStyle w:val="Tekstpodstawowy"/>
        <w:tabs>
          <w:tab w:val="left" w:pos="0"/>
        </w:tabs>
        <w:spacing w:line="276" w:lineRule="auto"/>
        <w:jc w:val="both"/>
        <w:rPr>
          <w:sz w:val="24"/>
        </w:rPr>
      </w:pPr>
      <w:r w:rsidRPr="00891BA0">
        <w:rPr>
          <w:sz w:val="24"/>
        </w:rPr>
        <w:t>zawarta w dniu ................... w Szczecinie pomiędzy:</w:t>
      </w:r>
    </w:p>
    <w:p w14:paraId="3797BF94" w14:textId="77777777" w:rsidR="00720D3A" w:rsidRPr="00891BA0" w:rsidRDefault="00720D3A" w:rsidP="00720D3A">
      <w:pPr>
        <w:pStyle w:val="Tekstpodstawowy"/>
        <w:tabs>
          <w:tab w:val="left" w:pos="0"/>
        </w:tabs>
        <w:spacing w:line="276" w:lineRule="auto"/>
        <w:jc w:val="both"/>
        <w:rPr>
          <w:sz w:val="24"/>
        </w:rPr>
      </w:pPr>
    </w:p>
    <w:p w14:paraId="539D53D3" w14:textId="77777777" w:rsidR="00720D3A" w:rsidRPr="00891BA0" w:rsidRDefault="00720D3A" w:rsidP="00720D3A">
      <w:pPr>
        <w:spacing w:line="276" w:lineRule="auto"/>
        <w:jc w:val="both"/>
        <w:rPr>
          <w:b/>
        </w:rPr>
      </w:pPr>
      <w:r w:rsidRPr="00891BA0">
        <w:rPr>
          <w:b/>
        </w:rPr>
        <w:t>1.</w:t>
      </w:r>
      <w:r w:rsidRPr="00891BA0">
        <w:t xml:space="preserve"> </w:t>
      </w:r>
      <w:r w:rsidRPr="00891BA0">
        <w:rPr>
          <w:b/>
        </w:rPr>
        <w:t xml:space="preserve">Gminą Miasto Szczecin - Zakładem Usług Komunalnych </w:t>
      </w:r>
    </w:p>
    <w:p w14:paraId="55A5B54B" w14:textId="77777777" w:rsidR="00720D3A" w:rsidRPr="00891BA0" w:rsidRDefault="00720D3A" w:rsidP="00720D3A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891BA0">
        <w:rPr>
          <w:sz w:val="24"/>
          <w:szCs w:val="24"/>
        </w:rPr>
        <w:t xml:space="preserve">    z siedzibą w Szczecinie przy ul. Ku Słońcu 125 A,  </w:t>
      </w:r>
    </w:p>
    <w:p w14:paraId="5128F0D0" w14:textId="77777777" w:rsidR="00720D3A" w:rsidRPr="00891BA0" w:rsidRDefault="00720D3A" w:rsidP="00720D3A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891BA0">
        <w:rPr>
          <w:sz w:val="24"/>
          <w:szCs w:val="24"/>
        </w:rPr>
        <w:t xml:space="preserve">    reprezentowaną przez: </w:t>
      </w:r>
    </w:p>
    <w:p w14:paraId="2AAB2AFD" w14:textId="77777777" w:rsidR="00720D3A" w:rsidRPr="00891BA0" w:rsidRDefault="00720D3A" w:rsidP="00720D3A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891BA0">
        <w:rPr>
          <w:sz w:val="24"/>
          <w:szCs w:val="24"/>
        </w:rPr>
        <w:t xml:space="preserve">    Tomasza Wawrzyńczaka - Dyrektora ZUK</w:t>
      </w:r>
    </w:p>
    <w:p w14:paraId="039CF412" w14:textId="77777777" w:rsidR="00720D3A" w:rsidRPr="00891BA0" w:rsidRDefault="00720D3A" w:rsidP="00720D3A">
      <w:pPr>
        <w:spacing w:line="276" w:lineRule="auto"/>
        <w:jc w:val="both"/>
      </w:pPr>
      <w:r w:rsidRPr="00891BA0">
        <w:t xml:space="preserve">    zwaną dalej „ZAMAWIAJĄCYM”,</w:t>
      </w:r>
    </w:p>
    <w:p w14:paraId="374C06F2" w14:textId="77777777" w:rsidR="00720D3A" w:rsidRPr="00891BA0" w:rsidRDefault="00720D3A" w:rsidP="00720D3A">
      <w:pPr>
        <w:spacing w:line="276" w:lineRule="auto"/>
        <w:jc w:val="both"/>
      </w:pPr>
      <w:r w:rsidRPr="00891BA0">
        <w:t>a</w:t>
      </w:r>
    </w:p>
    <w:p w14:paraId="7AB3326D" w14:textId="77777777" w:rsidR="00720D3A" w:rsidRPr="00891BA0" w:rsidRDefault="00720D3A" w:rsidP="00720D3A">
      <w:pPr>
        <w:pStyle w:val="Tekstpodstawowy"/>
        <w:tabs>
          <w:tab w:val="left" w:pos="0"/>
        </w:tabs>
        <w:spacing w:line="276" w:lineRule="auto"/>
        <w:jc w:val="both"/>
        <w:rPr>
          <w:b/>
          <w:sz w:val="24"/>
        </w:rPr>
      </w:pPr>
      <w:r w:rsidRPr="00891BA0">
        <w:rPr>
          <w:b/>
          <w:sz w:val="24"/>
        </w:rPr>
        <w:t>2.</w:t>
      </w:r>
      <w:r w:rsidRPr="00891BA0">
        <w:rPr>
          <w:sz w:val="24"/>
        </w:rPr>
        <w:t xml:space="preserve">  </w:t>
      </w:r>
      <w:r w:rsidRPr="00891BA0">
        <w:rPr>
          <w:b/>
          <w:sz w:val="24"/>
        </w:rPr>
        <w:t>..................................................................................................</w:t>
      </w:r>
    </w:p>
    <w:p w14:paraId="47A2687F" w14:textId="77777777" w:rsidR="00720D3A" w:rsidRPr="00891BA0" w:rsidRDefault="00720D3A" w:rsidP="00720D3A">
      <w:pPr>
        <w:spacing w:line="276" w:lineRule="auto"/>
        <w:jc w:val="both"/>
      </w:pPr>
      <w:r w:rsidRPr="00891BA0">
        <w:t xml:space="preserve">    z siedzibą ..........................................................................................</w:t>
      </w:r>
    </w:p>
    <w:p w14:paraId="3C8FB55E" w14:textId="77777777" w:rsidR="00720D3A" w:rsidRPr="00891BA0" w:rsidRDefault="00720D3A" w:rsidP="00720D3A">
      <w:pPr>
        <w:pStyle w:val="Tekstpodstawowywcity3"/>
        <w:spacing w:after="0" w:line="276" w:lineRule="auto"/>
        <w:ind w:left="0"/>
        <w:jc w:val="both"/>
        <w:rPr>
          <w:sz w:val="24"/>
          <w:szCs w:val="24"/>
        </w:rPr>
      </w:pPr>
      <w:r w:rsidRPr="00891BA0">
        <w:rPr>
          <w:sz w:val="24"/>
          <w:szCs w:val="24"/>
        </w:rPr>
        <w:t xml:space="preserve">    reprezentowanym przez:</w:t>
      </w:r>
    </w:p>
    <w:p w14:paraId="702D99D5" w14:textId="77777777" w:rsidR="00720D3A" w:rsidRPr="00891BA0" w:rsidRDefault="00720D3A" w:rsidP="00720D3A">
      <w:pPr>
        <w:spacing w:line="276" w:lineRule="auto"/>
        <w:ind w:left="240"/>
        <w:jc w:val="both"/>
      </w:pPr>
      <w:r w:rsidRPr="00891BA0">
        <w:t>...................................................................................</w:t>
      </w:r>
    </w:p>
    <w:p w14:paraId="2073738C" w14:textId="77777777" w:rsidR="00720D3A" w:rsidRPr="00891BA0" w:rsidRDefault="00720D3A" w:rsidP="00720D3A">
      <w:pPr>
        <w:spacing w:line="276" w:lineRule="auto"/>
        <w:jc w:val="both"/>
      </w:pPr>
      <w:r w:rsidRPr="00891BA0">
        <w:t xml:space="preserve">    zwanym dalej „WYKONAWCĄ” </w:t>
      </w:r>
    </w:p>
    <w:p w14:paraId="08247C62" w14:textId="77777777" w:rsidR="00720D3A" w:rsidRPr="00891BA0" w:rsidRDefault="00720D3A" w:rsidP="00720D3A">
      <w:pPr>
        <w:spacing w:line="276" w:lineRule="auto"/>
      </w:pPr>
    </w:p>
    <w:p w14:paraId="7AC469C1" w14:textId="77777777" w:rsidR="00720D3A" w:rsidRPr="00891BA0" w:rsidRDefault="00720D3A" w:rsidP="00720D3A">
      <w:pPr>
        <w:spacing w:line="276" w:lineRule="auto"/>
      </w:pPr>
    </w:p>
    <w:p w14:paraId="5C1A0D1E" w14:textId="77777777" w:rsidR="00720D3A" w:rsidRPr="00891BA0" w:rsidRDefault="00720D3A" w:rsidP="00720D3A">
      <w:pPr>
        <w:pStyle w:val="Tekstpodstawowy2"/>
        <w:tabs>
          <w:tab w:val="left" w:pos="708"/>
        </w:tabs>
        <w:spacing w:after="0" w:line="276" w:lineRule="auto"/>
        <w:jc w:val="both"/>
      </w:pPr>
      <w:r w:rsidRPr="00891BA0">
        <w:t xml:space="preserve">Niniejsza umowa zostaje zawarta w wyniku przeprowadzonego przez Zamawiającego postępowania o udzielenie zamówienia publicznego w trybie przetargu nieograniczonego, </w:t>
      </w:r>
      <w:r w:rsidRPr="00891BA0">
        <w:br/>
        <w:t>w którym oferta złożona przez Wykonawcę została uznana za najkorzystniejszą.</w:t>
      </w:r>
    </w:p>
    <w:p w14:paraId="6E76296A" w14:textId="77777777" w:rsidR="00720D3A" w:rsidRPr="00891BA0" w:rsidRDefault="00720D3A" w:rsidP="00720D3A">
      <w:pPr>
        <w:spacing w:line="276" w:lineRule="auto"/>
        <w:jc w:val="both"/>
      </w:pPr>
    </w:p>
    <w:p w14:paraId="461FA877" w14:textId="77777777" w:rsidR="00720D3A" w:rsidRPr="00891BA0" w:rsidRDefault="00720D3A" w:rsidP="00720D3A">
      <w:pPr>
        <w:spacing w:line="276" w:lineRule="auto"/>
        <w:jc w:val="center"/>
      </w:pPr>
    </w:p>
    <w:p w14:paraId="478EB8DE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§ 1</w:t>
      </w:r>
    </w:p>
    <w:p w14:paraId="4956FC1B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PRZEDMIOT UMOWY I OBOWIĄZKI STRON</w:t>
      </w:r>
    </w:p>
    <w:p w14:paraId="29128162" w14:textId="77777777" w:rsidR="00720D3A" w:rsidRPr="00891BA0" w:rsidRDefault="00720D3A" w:rsidP="00720D3A">
      <w:pPr>
        <w:spacing w:line="276" w:lineRule="auto"/>
        <w:jc w:val="center"/>
        <w:rPr>
          <w:b/>
        </w:rPr>
      </w:pPr>
    </w:p>
    <w:p w14:paraId="45FA63D1" w14:textId="77777777" w:rsidR="00720D3A" w:rsidRPr="00891BA0" w:rsidRDefault="00720D3A" w:rsidP="00720D3A">
      <w:pPr>
        <w:numPr>
          <w:ilvl w:val="0"/>
          <w:numId w:val="10"/>
        </w:numPr>
        <w:spacing w:line="276" w:lineRule="auto"/>
        <w:ind w:left="284" w:hanging="284"/>
        <w:jc w:val="both"/>
      </w:pPr>
      <w:r w:rsidRPr="00891BA0">
        <w:t xml:space="preserve">Zamawiający zleca a Wykonawca przyjmuje do wykonania przedmiot umowy </w:t>
      </w:r>
      <w:r w:rsidRPr="00891BA0">
        <w:br/>
        <w:t xml:space="preserve">pn. </w:t>
      </w:r>
      <w:r w:rsidRPr="00891BA0">
        <w:rPr>
          <w:bCs/>
          <w:snapToGrid w:val="0"/>
        </w:rPr>
        <w:t>„</w:t>
      </w:r>
      <w:r>
        <w:t>B</w:t>
      </w:r>
      <w:r w:rsidRPr="004354A6">
        <w:t xml:space="preserve">udowa </w:t>
      </w:r>
      <w:r>
        <w:t>schodów terenowych pomiędzy ul. Falskiego i ul. Korczaka</w:t>
      </w:r>
      <w:r w:rsidRPr="004354A6">
        <w:t xml:space="preserve"> w Szczecinie</w:t>
      </w:r>
      <w:r w:rsidRPr="00891BA0">
        <w:rPr>
          <w:color w:val="000000"/>
        </w:rPr>
        <w:t>”</w:t>
      </w:r>
      <w:r w:rsidRPr="00891BA0">
        <w:t>.</w:t>
      </w:r>
    </w:p>
    <w:p w14:paraId="31D43340" w14:textId="77777777" w:rsidR="00720D3A" w:rsidRPr="001C2FAB" w:rsidRDefault="00720D3A" w:rsidP="00720D3A">
      <w:pPr>
        <w:tabs>
          <w:tab w:val="left" w:pos="-6096"/>
        </w:tabs>
        <w:spacing w:line="276" w:lineRule="auto"/>
        <w:ind w:left="284" w:hanging="284"/>
        <w:jc w:val="both"/>
      </w:pPr>
      <w:r w:rsidRPr="00891BA0">
        <w:t xml:space="preserve">2. </w:t>
      </w:r>
      <w:r w:rsidRPr="00891BA0">
        <w:tab/>
      </w:r>
      <w:r w:rsidRPr="00CE6EB9">
        <w:t xml:space="preserve">Wykonawca zobowiązany </w:t>
      </w:r>
      <w:r>
        <w:t>jest</w:t>
      </w:r>
      <w:r w:rsidRPr="00CE6EB9">
        <w:t xml:space="preserve"> do wykonania przedmiotu </w:t>
      </w:r>
      <w:r>
        <w:t>umowy</w:t>
      </w:r>
      <w:r w:rsidRPr="00CE6EB9">
        <w:t xml:space="preserve">, </w:t>
      </w:r>
      <w:r>
        <w:t xml:space="preserve">zgodnie </w:t>
      </w:r>
      <w:r>
        <w:br/>
        <w:t xml:space="preserve">z dokumentacją projektową </w:t>
      </w:r>
      <w:r w:rsidRPr="001C2FAB">
        <w:t>stanowiącą załączniki nr 5 i 6 do S</w:t>
      </w:r>
      <w:r>
        <w:t xml:space="preserve">pecyfikacji </w:t>
      </w:r>
      <w:r w:rsidRPr="001C2FAB">
        <w:t>I</w:t>
      </w:r>
      <w:r>
        <w:t xml:space="preserve">stotnych </w:t>
      </w:r>
      <w:r w:rsidRPr="001C2FAB">
        <w:t>W</w:t>
      </w:r>
      <w:r>
        <w:t xml:space="preserve">arunków </w:t>
      </w:r>
      <w:r w:rsidRPr="001C2FAB">
        <w:t>Z</w:t>
      </w:r>
      <w:r>
        <w:t>amówienia (dalej: SIWZ)</w:t>
      </w:r>
      <w:r w:rsidRPr="001C2FAB">
        <w:t>,  któr</w:t>
      </w:r>
      <w:r>
        <w:t>y</w:t>
      </w:r>
      <w:r w:rsidRPr="001C2FAB">
        <w:t xml:space="preserve"> obejmuje  m. in.:</w:t>
      </w:r>
    </w:p>
    <w:p w14:paraId="34BEEE6D" w14:textId="77777777" w:rsidR="00720D3A" w:rsidRPr="004354A6" w:rsidRDefault="00720D3A" w:rsidP="00720D3A">
      <w:pPr>
        <w:spacing w:line="276" w:lineRule="auto"/>
        <w:jc w:val="both"/>
      </w:pPr>
      <w:r w:rsidRPr="004354A6">
        <w:t xml:space="preserve">     </w:t>
      </w:r>
      <w:bookmarkStart w:id="0" w:name="_Hlk494227582"/>
      <w:r w:rsidRPr="004354A6">
        <w:t xml:space="preserve">1) </w:t>
      </w:r>
      <w:r w:rsidRPr="004354A6">
        <w:tab/>
        <w:t>wykonanie robót przygotowawczych, tymczasowych, zabezpieczających,</w:t>
      </w:r>
      <w:r w:rsidRPr="004354A6">
        <w:br/>
        <w:t xml:space="preserve">            towarzyszących i pomiarowych, </w:t>
      </w:r>
      <w:r>
        <w:t>oczyszczenie terenu ze śmieci i gruzu, usunięcie</w:t>
      </w:r>
      <w:r>
        <w:br/>
        <w:t xml:space="preserve">            samosiejek i podszytu,</w:t>
      </w:r>
    </w:p>
    <w:p w14:paraId="1BCD8CB6" w14:textId="77777777" w:rsidR="00720D3A" w:rsidRPr="004354A6" w:rsidRDefault="00720D3A" w:rsidP="00720D3A">
      <w:pPr>
        <w:spacing w:line="276" w:lineRule="auto"/>
        <w:jc w:val="both"/>
      </w:pPr>
      <w:r w:rsidRPr="004354A6">
        <w:t xml:space="preserve">     2)  </w:t>
      </w:r>
      <w:r>
        <w:t xml:space="preserve"> wykonanie robót budowlano - montażowych</w:t>
      </w:r>
      <w:r w:rsidRPr="004354A6">
        <w:t>:</w:t>
      </w:r>
    </w:p>
    <w:p w14:paraId="379BF60A" w14:textId="77777777" w:rsidR="00720D3A" w:rsidRDefault="00720D3A" w:rsidP="00720D3A">
      <w:pPr>
        <w:spacing w:line="276" w:lineRule="auto"/>
        <w:ind w:left="426"/>
        <w:jc w:val="both"/>
      </w:pPr>
      <w:r w:rsidRPr="004354A6">
        <w:t xml:space="preserve">     a)   </w:t>
      </w:r>
      <w:r>
        <w:t>wykonanie robót ziemnych,</w:t>
      </w:r>
    </w:p>
    <w:p w14:paraId="753AA1E4" w14:textId="77777777" w:rsidR="00720D3A" w:rsidRDefault="00720D3A" w:rsidP="00720D3A">
      <w:pPr>
        <w:spacing w:line="276" w:lineRule="auto"/>
        <w:ind w:left="426"/>
        <w:jc w:val="both"/>
      </w:pPr>
      <w:r>
        <w:t xml:space="preserve">     b)   wykonanie robót żelbetowych,</w:t>
      </w:r>
    </w:p>
    <w:p w14:paraId="656193DF" w14:textId="77777777" w:rsidR="00720D3A" w:rsidRDefault="00720D3A" w:rsidP="00720D3A">
      <w:pPr>
        <w:spacing w:line="276" w:lineRule="auto"/>
        <w:ind w:left="426"/>
        <w:jc w:val="both"/>
      </w:pPr>
      <w:r>
        <w:t xml:space="preserve">     c)   wykonanie ścianki oporowej,</w:t>
      </w:r>
    </w:p>
    <w:p w14:paraId="6B72CF84" w14:textId="77777777" w:rsidR="00720D3A" w:rsidRDefault="00720D3A" w:rsidP="00720D3A">
      <w:pPr>
        <w:spacing w:line="276" w:lineRule="auto"/>
        <w:ind w:left="426"/>
        <w:jc w:val="both"/>
      </w:pPr>
      <w:r>
        <w:t xml:space="preserve">     d)   zamontowanie stopnic i podstopnic biegów schodowych,</w:t>
      </w:r>
    </w:p>
    <w:p w14:paraId="2E8FDE4F" w14:textId="77777777" w:rsidR="00720D3A" w:rsidRDefault="00720D3A" w:rsidP="00720D3A">
      <w:pPr>
        <w:spacing w:line="276" w:lineRule="auto"/>
        <w:ind w:left="426"/>
        <w:jc w:val="both"/>
      </w:pPr>
      <w:r>
        <w:t xml:space="preserve">     e)   montaż obrzeży betonowych,</w:t>
      </w:r>
    </w:p>
    <w:p w14:paraId="60505124" w14:textId="77777777" w:rsidR="00720D3A" w:rsidRDefault="00720D3A" w:rsidP="00720D3A">
      <w:pPr>
        <w:spacing w:line="276" w:lineRule="auto"/>
        <w:ind w:left="426"/>
        <w:jc w:val="both"/>
      </w:pPr>
      <w:r>
        <w:t xml:space="preserve">     f)   montaż balustrad schodowych,</w:t>
      </w:r>
    </w:p>
    <w:p w14:paraId="0445C71F" w14:textId="77777777" w:rsidR="00720D3A" w:rsidRPr="004354A6" w:rsidRDefault="00720D3A" w:rsidP="00720D3A">
      <w:pPr>
        <w:spacing w:line="276" w:lineRule="auto"/>
        <w:jc w:val="both"/>
      </w:pPr>
      <w:r w:rsidRPr="004354A6">
        <w:t xml:space="preserve">      3)  </w:t>
      </w:r>
      <w:r>
        <w:t>wykonanie robót zieleniarskich</w:t>
      </w:r>
      <w:r w:rsidRPr="004354A6">
        <w:t>:</w:t>
      </w:r>
    </w:p>
    <w:p w14:paraId="03F4991A" w14:textId="77777777" w:rsidR="00720D3A" w:rsidRDefault="00720D3A" w:rsidP="00720D3A">
      <w:pPr>
        <w:spacing w:line="276" w:lineRule="auto"/>
        <w:ind w:left="426"/>
        <w:jc w:val="both"/>
      </w:pPr>
      <w:r w:rsidRPr="004354A6">
        <w:t xml:space="preserve">     a)   </w:t>
      </w:r>
      <w:r>
        <w:t>ułożenie geowłókniny,</w:t>
      </w:r>
    </w:p>
    <w:p w14:paraId="59A22DB2" w14:textId="77777777" w:rsidR="00720D3A" w:rsidRDefault="00720D3A" w:rsidP="00720D3A">
      <w:pPr>
        <w:spacing w:line="276" w:lineRule="auto"/>
        <w:ind w:left="426"/>
        <w:jc w:val="both"/>
      </w:pPr>
      <w:r>
        <w:t xml:space="preserve">     b)   wykonanie </w:t>
      </w:r>
      <w:proofErr w:type="spellStart"/>
      <w:r>
        <w:t>nasadzeń</w:t>
      </w:r>
      <w:proofErr w:type="spellEnd"/>
      <w:r>
        <w:t>,</w:t>
      </w:r>
    </w:p>
    <w:p w14:paraId="3DBFE8CB" w14:textId="77777777" w:rsidR="00720D3A" w:rsidRDefault="00720D3A" w:rsidP="00720D3A">
      <w:pPr>
        <w:spacing w:line="276" w:lineRule="auto"/>
        <w:ind w:left="426"/>
        <w:jc w:val="both"/>
      </w:pPr>
      <w:r>
        <w:lastRenderedPageBreak/>
        <w:t xml:space="preserve">     c)   założenie trawników,</w:t>
      </w:r>
    </w:p>
    <w:p w14:paraId="06529981" w14:textId="77777777" w:rsidR="00720D3A" w:rsidRDefault="00720D3A" w:rsidP="00720D3A">
      <w:pPr>
        <w:spacing w:line="276" w:lineRule="auto"/>
        <w:jc w:val="both"/>
      </w:pPr>
      <w:r>
        <w:t xml:space="preserve">      4)  wykonanie robót elektrycznych:</w:t>
      </w:r>
    </w:p>
    <w:p w14:paraId="29D7909A" w14:textId="77777777" w:rsidR="00720D3A" w:rsidRDefault="00720D3A" w:rsidP="00720D3A">
      <w:pPr>
        <w:spacing w:line="276" w:lineRule="auto"/>
        <w:jc w:val="both"/>
      </w:pPr>
      <w:r>
        <w:t xml:space="preserve">            a)   wykonanie robót ziemnych, </w:t>
      </w:r>
    </w:p>
    <w:p w14:paraId="4DD33A43" w14:textId="77777777" w:rsidR="00720D3A" w:rsidRDefault="00720D3A" w:rsidP="00720D3A">
      <w:pPr>
        <w:spacing w:line="276" w:lineRule="auto"/>
        <w:jc w:val="both"/>
      </w:pPr>
      <w:r>
        <w:t xml:space="preserve">            b)   montaż szafki oświetleniowej SO,</w:t>
      </w:r>
    </w:p>
    <w:p w14:paraId="3B6EFFC5" w14:textId="77777777" w:rsidR="00720D3A" w:rsidRDefault="00720D3A" w:rsidP="00720D3A">
      <w:pPr>
        <w:spacing w:line="276" w:lineRule="auto"/>
        <w:jc w:val="both"/>
      </w:pPr>
      <w:r>
        <w:t xml:space="preserve">            c)   usunięcie kolizji istniejącej infrastruktury energetycznej,</w:t>
      </w:r>
    </w:p>
    <w:p w14:paraId="2C5703D5" w14:textId="77777777" w:rsidR="00720D3A" w:rsidRDefault="00720D3A" w:rsidP="000D3C76">
      <w:pPr>
        <w:spacing w:line="276" w:lineRule="auto"/>
        <w:jc w:val="both"/>
      </w:pPr>
      <w:r>
        <w:t xml:space="preserve">            d)   ułożenie instalacji oświetlenia zewnętrznego,</w:t>
      </w:r>
    </w:p>
    <w:p w14:paraId="213ABF00" w14:textId="77777777" w:rsidR="00720D3A" w:rsidRDefault="00720D3A" w:rsidP="000D3C76">
      <w:pPr>
        <w:spacing w:line="276" w:lineRule="auto"/>
        <w:jc w:val="both"/>
      </w:pPr>
      <w:r>
        <w:t xml:space="preserve">            e)   montaż słupów oświetlenia parkowego wraz z oprawami,</w:t>
      </w:r>
    </w:p>
    <w:p w14:paraId="65BE1473" w14:textId="433ED3B5" w:rsidR="00720D3A" w:rsidRDefault="00720D3A" w:rsidP="000D3C76">
      <w:pPr>
        <w:spacing w:line="276" w:lineRule="auto"/>
        <w:jc w:val="both"/>
      </w:pPr>
      <w:r>
        <w:t xml:space="preserve">            f)   wykonanie prób, badań i sprawdzeń</w:t>
      </w:r>
      <w:r w:rsidR="000D3C76">
        <w:t>,</w:t>
      </w:r>
    </w:p>
    <w:p w14:paraId="45692FE0" w14:textId="3230A3E0" w:rsidR="000D3C76" w:rsidRDefault="000D3C76" w:rsidP="000D3C76">
      <w:pPr>
        <w:spacing w:line="276" w:lineRule="auto"/>
        <w:jc w:val="both"/>
      </w:pPr>
      <w:r>
        <w:t xml:space="preserve">     5)   </w:t>
      </w:r>
      <w:r>
        <w:t>informacje dodatkowe:</w:t>
      </w:r>
    </w:p>
    <w:p w14:paraId="6F5E72B6" w14:textId="05D7C96E" w:rsidR="000D3C76" w:rsidRDefault="000D3C76" w:rsidP="000D3C76">
      <w:pPr>
        <w:spacing w:line="276" w:lineRule="auto"/>
        <w:ind w:left="1134" w:hanging="425"/>
        <w:jc w:val="both"/>
      </w:pPr>
      <w:r>
        <w:t xml:space="preserve">a) </w:t>
      </w:r>
      <w:r>
        <w:tab/>
        <w:t xml:space="preserve">w </w:t>
      </w:r>
      <w:r w:rsidRPr="00312368">
        <w:t xml:space="preserve">miejsce płyt z betonu architektonicznego zastosować wykończenia murków oporowych betonem architektonicznym w postaci tynku modelowanego </w:t>
      </w:r>
      <w:proofErr w:type="spellStart"/>
      <w:r w:rsidRPr="00312368">
        <w:t>Baumit</w:t>
      </w:r>
      <w:proofErr w:type="spellEnd"/>
      <w:r w:rsidRPr="00312368">
        <w:t xml:space="preserve"> </w:t>
      </w:r>
      <w:proofErr w:type="spellStart"/>
      <w:r w:rsidRPr="00312368">
        <w:t>Creativ</w:t>
      </w:r>
      <w:proofErr w:type="spellEnd"/>
      <w:r w:rsidRPr="00312368">
        <w:t xml:space="preserve"> Top o analogicznych parametrach i właściwościach - zgodnie </w:t>
      </w:r>
      <w:r>
        <w:br/>
      </w:r>
      <w:r w:rsidRPr="00312368">
        <w:t xml:space="preserve">z załącznikiem graficznym. Wykończenie ściany oporowej za pomocą tynku modelowanego </w:t>
      </w:r>
      <w:proofErr w:type="spellStart"/>
      <w:r w:rsidRPr="00312368">
        <w:t>Baumit</w:t>
      </w:r>
      <w:proofErr w:type="spellEnd"/>
      <w:r w:rsidRPr="00312368">
        <w:t xml:space="preserve"> </w:t>
      </w:r>
      <w:proofErr w:type="spellStart"/>
      <w:r w:rsidRPr="00312368">
        <w:t>CreativTop</w:t>
      </w:r>
      <w:proofErr w:type="spellEnd"/>
      <w:r w:rsidRPr="00312368">
        <w:t xml:space="preserve"> - efekt betonu architektonicznego. Pierwsza warstwa: </w:t>
      </w:r>
      <w:proofErr w:type="spellStart"/>
      <w:r w:rsidRPr="00312368">
        <w:t>Baumit</w:t>
      </w:r>
      <w:proofErr w:type="spellEnd"/>
      <w:r w:rsidRPr="00312368">
        <w:t xml:space="preserve"> </w:t>
      </w:r>
      <w:proofErr w:type="spellStart"/>
      <w:r w:rsidRPr="00312368">
        <w:t>CreativTop</w:t>
      </w:r>
      <w:proofErr w:type="spellEnd"/>
      <w:r w:rsidRPr="00312368">
        <w:t xml:space="preserve"> Fine (wielkość ziarna: 1,0</w:t>
      </w:r>
      <w:r>
        <w:t xml:space="preserve"> </w:t>
      </w:r>
      <w:r w:rsidRPr="00312368">
        <w:t xml:space="preserve">mm) kolor 0886 </w:t>
      </w:r>
      <w:r>
        <w:br/>
      </w:r>
      <w:r w:rsidRPr="00312368">
        <w:t xml:space="preserve">wg wzornika </w:t>
      </w:r>
      <w:proofErr w:type="spellStart"/>
      <w:r w:rsidRPr="00312368">
        <w:t>Baumit</w:t>
      </w:r>
      <w:proofErr w:type="spellEnd"/>
      <w:r w:rsidRPr="00312368">
        <w:t xml:space="preserve"> Life, druga warstwa: </w:t>
      </w:r>
      <w:proofErr w:type="spellStart"/>
      <w:r w:rsidRPr="00312368">
        <w:t>Baumit</w:t>
      </w:r>
      <w:proofErr w:type="spellEnd"/>
      <w:r w:rsidRPr="00312368">
        <w:t xml:space="preserve"> </w:t>
      </w:r>
      <w:proofErr w:type="spellStart"/>
      <w:r w:rsidRPr="00312368">
        <w:t>CreativTop</w:t>
      </w:r>
      <w:proofErr w:type="spellEnd"/>
      <w:r w:rsidRPr="00312368">
        <w:t xml:space="preserve"> Pearl (wielkość ziarna: 0,5</w:t>
      </w:r>
      <w:r>
        <w:t xml:space="preserve"> </w:t>
      </w:r>
      <w:r w:rsidRPr="00312368">
        <w:t xml:space="preserve">mm) kolor 0887 wg wzornika </w:t>
      </w:r>
      <w:proofErr w:type="spellStart"/>
      <w:r w:rsidRPr="00312368">
        <w:t>Baumit</w:t>
      </w:r>
      <w:proofErr w:type="spellEnd"/>
      <w:r w:rsidRPr="00312368">
        <w:t xml:space="preserve"> Life</w:t>
      </w:r>
      <w:r>
        <w:t>;</w:t>
      </w:r>
    </w:p>
    <w:p w14:paraId="15639978" w14:textId="77777777" w:rsidR="000D3C76" w:rsidRDefault="000D3C76" w:rsidP="000D3C76">
      <w:pPr>
        <w:spacing w:line="276" w:lineRule="auto"/>
        <w:ind w:left="1134" w:hanging="425"/>
        <w:jc w:val="both"/>
      </w:pPr>
      <w:r>
        <w:t>b)</w:t>
      </w:r>
      <w:r>
        <w:tab/>
        <w:t>należy zastosować barierkę ze stali nierdzewnej;</w:t>
      </w:r>
    </w:p>
    <w:p w14:paraId="2903530F" w14:textId="77777777" w:rsidR="000D3C76" w:rsidRDefault="000D3C76" w:rsidP="000D3C76">
      <w:pPr>
        <w:spacing w:line="276" w:lineRule="auto"/>
        <w:ind w:left="1134" w:hanging="425"/>
        <w:jc w:val="both"/>
      </w:pPr>
      <w:r>
        <w:t>c)</w:t>
      </w:r>
      <w:r>
        <w:tab/>
        <w:t xml:space="preserve">w ramach realizacji zadania należy wykonać </w:t>
      </w:r>
      <w:r w:rsidRPr="00312368">
        <w:t>przesunięcie istniejącego przewodu energetycznego,</w:t>
      </w:r>
      <w:r>
        <w:t xml:space="preserve"> zgodnie z projektem, a  także wykonać zaprojektowane nasadzenia, przy czy możliwa jest zmiana ich lokalizacji;</w:t>
      </w:r>
    </w:p>
    <w:p w14:paraId="7F961E58" w14:textId="77777777" w:rsidR="000D3C76" w:rsidRDefault="000D3C76" w:rsidP="000D3C76">
      <w:pPr>
        <w:spacing w:line="276" w:lineRule="auto"/>
        <w:ind w:left="1134" w:hanging="425"/>
        <w:jc w:val="both"/>
      </w:pPr>
      <w:r>
        <w:t>d)</w:t>
      </w:r>
      <w:r>
        <w:tab/>
        <w:t xml:space="preserve">płyty betonowe ryflowane firmy </w:t>
      </w:r>
      <w:proofErr w:type="spellStart"/>
      <w:r>
        <w:t>Pozbruk</w:t>
      </w:r>
      <w:proofErr w:type="spellEnd"/>
      <w:r>
        <w:t xml:space="preserve"> zastosowane są na stopniach i krawędzi spoczników, a na pozostałej części spoczników płyty gładkie. Grubość warstwy żelbetowej wynosi 20 cm. Płyty należy układać na zaprawie. Dopuszcza się inne rozwiązania, po uzyskaniu zgody Zamawiającego;</w:t>
      </w:r>
    </w:p>
    <w:p w14:paraId="3D170324" w14:textId="77777777" w:rsidR="000D3C76" w:rsidRDefault="000D3C76" w:rsidP="000D3C76">
      <w:pPr>
        <w:spacing w:line="276" w:lineRule="auto"/>
        <w:ind w:left="1134" w:hanging="425"/>
        <w:jc w:val="both"/>
      </w:pPr>
      <w:r>
        <w:t>e)</w:t>
      </w:r>
      <w:r>
        <w:tab/>
        <w:t>dot. balustrady - dopuszcza się pręty pionowe lub pręty lite poziome</w:t>
      </w:r>
      <w:r w:rsidRPr="003E5E7C">
        <w:t xml:space="preserve"> Ø</w:t>
      </w:r>
      <w:r>
        <w:t xml:space="preserve"> 12 mm oraz zmniejszenie rozstawu podpór. Dopuszcza się inne rozwiązania, po uzyskaniu zgody Zamawiającego.  </w:t>
      </w:r>
    </w:p>
    <w:bookmarkEnd w:id="0"/>
    <w:p w14:paraId="48237B7C" w14:textId="77777777" w:rsidR="00720D3A" w:rsidRPr="00891BA0" w:rsidRDefault="00720D3A" w:rsidP="00720D3A">
      <w:pPr>
        <w:tabs>
          <w:tab w:val="left" w:pos="-6096"/>
        </w:tabs>
        <w:spacing w:line="276" w:lineRule="auto"/>
        <w:ind w:left="284" w:hanging="284"/>
        <w:jc w:val="both"/>
      </w:pPr>
      <w:r w:rsidRPr="00891BA0">
        <w:t>3.</w:t>
      </w:r>
      <w:r w:rsidRPr="00891BA0">
        <w:tab/>
        <w:t xml:space="preserve">Wykonawca zobowiązany jest – na własny koszt i we własnym zakresie - również </w:t>
      </w:r>
      <w:r w:rsidRPr="00891BA0">
        <w:br/>
        <w:t>m. in. do:</w:t>
      </w:r>
    </w:p>
    <w:p w14:paraId="1445199E" w14:textId="77777777" w:rsidR="00720D3A" w:rsidRPr="00A373FE" w:rsidRDefault="00720D3A" w:rsidP="00720D3A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A373FE">
        <w:t>zapewnienia nadzoru technicznego,</w:t>
      </w:r>
    </w:p>
    <w:p w14:paraId="39F48682" w14:textId="3A973565" w:rsidR="00720D3A" w:rsidRPr="00A373FE" w:rsidRDefault="00720D3A" w:rsidP="00720D3A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A373FE">
        <w:t>zapewnienia pełnej obsługi geodezyjno-kartograficznej (wykonanie prac geodezyjnych i kartograficznych należy prowadzić zgodnie z warunkami technicznymi wydanymi przez Biuro Geodety Miasta. Wykonawca zobowiązany będzie do prowadzenia geodezyjnej obsługi zadania oraz wykonania powykonawczej dokumentacji geodezyjnej zgodnie z obowiązującymi warunkami technicznymi prowadzenia prac geodezyjnych</w:t>
      </w:r>
      <w:r w:rsidR="000D3C76">
        <w:t xml:space="preserve"> - </w:t>
      </w:r>
      <w:r w:rsidRPr="00A373FE">
        <w:t xml:space="preserve">dotyczących założenia bazy danych GESUT i BDOT 500 na terenie miasta Szczecin w 2016 roku oraz prowadzenia części cyfrowego systemu państwowego zasobu geodezyjnego i kartograficznego w systemie SIP GEO-INFO 7), </w:t>
      </w:r>
    </w:p>
    <w:p w14:paraId="74D90755" w14:textId="77777777" w:rsidR="00720D3A" w:rsidRPr="00A373FE" w:rsidRDefault="00720D3A" w:rsidP="00720D3A">
      <w:pPr>
        <w:pStyle w:val="Akapitzlist"/>
        <w:numPr>
          <w:ilvl w:val="0"/>
          <w:numId w:val="9"/>
        </w:numPr>
        <w:tabs>
          <w:tab w:val="left" w:pos="-6096"/>
        </w:tabs>
        <w:spacing w:line="276" w:lineRule="auto"/>
        <w:ind w:left="720"/>
        <w:jc w:val="both"/>
        <w:rPr>
          <w:szCs w:val="24"/>
        </w:rPr>
      </w:pPr>
      <w:r w:rsidRPr="00A373FE">
        <w:rPr>
          <w:szCs w:val="24"/>
        </w:rPr>
        <w:t>ochrony geodezyjnej punktów pomiarowych i wysokościowych, a w przypadku ich uszkodzenia - do ich odnowienia,</w:t>
      </w:r>
    </w:p>
    <w:p w14:paraId="44FB4D7A" w14:textId="77777777" w:rsidR="00720D3A" w:rsidRPr="00A373FE" w:rsidRDefault="00720D3A" w:rsidP="00720D3A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A373FE">
        <w:t xml:space="preserve">prowadzenia dokumentacji budowy, w tym Dziennika budowy, </w:t>
      </w:r>
    </w:p>
    <w:p w14:paraId="77D81610" w14:textId="77777777" w:rsidR="00720D3A" w:rsidRPr="00A373FE" w:rsidRDefault="00720D3A" w:rsidP="00720D3A">
      <w:pPr>
        <w:pStyle w:val="Tekstpodstawowy"/>
        <w:numPr>
          <w:ilvl w:val="0"/>
          <w:numId w:val="9"/>
        </w:numPr>
        <w:tabs>
          <w:tab w:val="left" w:pos="0"/>
          <w:tab w:val="left" w:pos="360"/>
          <w:tab w:val="left" w:pos="567"/>
        </w:tabs>
        <w:spacing w:line="276" w:lineRule="auto"/>
        <w:ind w:left="720"/>
        <w:jc w:val="both"/>
        <w:rPr>
          <w:sz w:val="24"/>
        </w:rPr>
      </w:pPr>
      <w:r w:rsidRPr="00A373FE">
        <w:rPr>
          <w:sz w:val="24"/>
        </w:rPr>
        <w:t xml:space="preserve">   ścisłej współpracy z Zamawiającym, Nadzorem Inwestorskim oraz Nadzorem Autorskim, w tym zapewnienia uczestnictwa kierownika budowy i kierowników robót w naradach koordynacyjnych i technicznych na placu budowy lub w miejscach </w:t>
      </w:r>
      <w:r w:rsidRPr="00A373FE">
        <w:rPr>
          <w:sz w:val="24"/>
        </w:rPr>
        <w:lastRenderedPageBreak/>
        <w:t>związanych z realizacja zadania, wskazanych przez Zamawiającego i w terminach przez niego wyznaczonych,</w:t>
      </w:r>
    </w:p>
    <w:p w14:paraId="37D34E5D" w14:textId="77777777" w:rsidR="00720D3A" w:rsidRPr="00A373FE" w:rsidRDefault="00720D3A" w:rsidP="00720D3A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bookmarkStart w:id="1" w:name="_Hlk494227629"/>
      <w:r w:rsidRPr="00A373FE">
        <w:t xml:space="preserve">organizacji placu budowy (w tym opracowania projektu organizacji placu budowy </w:t>
      </w:r>
      <w:r w:rsidRPr="00A373FE">
        <w:br/>
        <w:t>i realizacji robót w sposób nieuciążliwy dla mieszkańców) oraz  organizacji zaplecza socjalnego,</w:t>
      </w:r>
    </w:p>
    <w:p w14:paraId="407204A6" w14:textId="77777777" w:rsidR="00720D3A" w:rsidRPr="00A373FE" w:rsidRDefault="00720D3A" w:rsidP="00720D3A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A373FE">
        <w:t>właściwego ogrodzenia, zabezpieczenia placu budowy, utrzymywania w należytym stanie tymczasowego zabezpieczenia,</w:t>
      </w:r>
    </w:p>
    <w:p w14:paraId="71293D5A" w14:textId="77777777" w:rsidR="00720D3A" w:rsidRPr="00A373FE" w:rsidRDefault="00720D3A" w:rsidP="00720D3A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A373FE">
        <w:t xml:space="preserve">oznakowania terenu budowy zgodnie z obowiązującymi przepisami, wykonania </w:t>
      </w:r>
      <w:r w:rsidRPr="00A373FE">
        <w:br/>
        <w:t>i umieszczenia tablicy informacyjnej w widocznym miejscu,</w:t>
      </w:r>
    </w:p>
    <w:p w14:paraId="562398DC" w14:textId="77777777" w:rsidR="00720D3A" w:rsidRPr="00A373FE" w:rsidRDefault="00720D3A" w:rsidP="00720D3A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A373FE">
        <w:t>utrzymania zaplecza budowy (doprowadzenie wody, energii elektrycznej, zapewnienie węzła sanitarnego, kontenerów na odpady socjalne i przemysłowe oraz systematycznego odbioru nieczystości ciekłych i stałych, dozorowanie) oraz wykonania wszelkich prac porządkowych,</w:t>
      </w:r>
    </w:p>
    <w:p w14:paraId="2EAC10CE" w14:textId="77777777" w:rsidR="00720D3A" w:rsidRPr="00A373FE" w:rsidRDefault="00720D3A" w:rsidP="00720D3A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A373FE">
        <w:t xml:space="preserve">zapewnienia bezpiecznych warunków realizacji robót, określonych przepisami p.poż. </w:t>
      </w:r>
      <w:r w:rsidRPr="00A373FE">
        <w:br/>
        <w:t>i bhp oraz przepisami dot. ochrony środowiska, w tym przeszkolenia pracowników,</w:t>
      </w:r>
    </w:p>
    <w:p w14:paraId="1A0D835C" w14:textId="77777777" w:rsidR="00720D3A" w:rsidRPr="00A373FE" w:rsidRDefault="00720D3A" w:rsidP="00720D3A">
      <w:pPr>
        <w:pStyle w:val="Tekstpodstawowy"/>
        <w:numPr>
          <w:ilvl w:val="0"/>
          <w:numId w:val="9"/>
        </w:numPr>
        <w:tabs>
          <w:tab w:val="left" w:pos="567"/>
        </w:tabs>
        <w:spacing w:line="276" w:lineRule="auto"/>
        <w:ind w:left="720"/>
        <w:jc w:val="both"/>
        <w:rPr>
          <w:sz w:val="24"/>
        </w:rPr>
      </w:pPr>
      <w:r w:rsidRPr="00A373FE">
        <w:rPr>
          <w:sz w:val="24"/>
        </w:rPr>
        <w:t>uzgodnienia tymczasowego zajęcie terenów niezbędnych do prowadzenia robót budowlanych z zarządcami lun właścicielami nieruchomości,</w:t>
      </w:r>
    </w:p>
    <w:p w14:paraId="13750FB4" w14:textId="77777777" w:rsidR="00720D3A" w:rsidRPr="00A373FE" w:rsidRDefault="00720D3A" w:rsidP="00720D3A">
      <w:pPr>
        <w:pStyle w:val="Tekstpodstawowy"/>
        <w:numPr>
          <w:ilvl w:val="0"/>
          <w:numId w:val="9"/>
        </w:numPr>
        <w:tabs>
          <w:tab w:val="left" w:pos="567"/>
        </w:tabs>
        <w:spacing w:line="276" w:lineRule="auto"/>
        <w:ind w:left="720"/>
        <w:jc w:val="both"/>
        <w:rPr>
          <w:sz w:val="24"/>
        </w:rPr>
      </w:pPr>
      <w:r w:rsidRPr="00A373FE">
        <w:rPr>
          <w:sz w:val="24"/>
        </w:rPr>
        <w:t xml:space="preserve">prowadzenia robót zgodnie z wydanymi dla inwestycji warunkami technicznymi, decyzjami i uzgodnieniami, w tym zgodnie z ustaleniami protokołu Nr 955/2017 </w:t>
      </w:r>
      <w:r>
        <w:rPr>
          <w:sz w:val="24"/>
        </w:rPr>
        <w:br/>
      </w:r>
      <w:r w:rsidRPr="00A373FE">
        <w:rPr>
          <w:sz w:val="24"/>
        </w:rPr>
        <w:t>z dnia</w:t>
      </w:r>
      <w:r>
        <w:rPr>
          <w:sz w:val="24"/>
          <w:lang w:val="pl-PL"/>
        </w:rPr>
        <w:t xml:space="preserve"> </w:t>
      </w:r>
      <w:r w:rsidRPr="00A373FE">
        <w:rPr>
          <w:sz w:val="24"/>
        </w:rPr>
        <w:t xml:space="preserve">05.01.2018 r. dot. usytuowania  projektowanych sieci uzbrojenia terenu, </w:t>
      </w:r>
      <w:r>
        <w:rPr>
          <w:sz w:val="24"/>
        </w:rPr>
        <w:br/>
      </w:r>
      <w:r w:rsidRPr="00A373FE">
        <w:rPr>
          <w:sz w:val="24"/>
        </w:rPr>
        <w:t>a także:</w:t>
      </w:r>
    </w:p>
    <w:p w14:paraId="0CE83779" w14:textId="77777777" w:rsidR="00720D3A" w:rsidRPr="00A373FE" w:rsidRDefault="00720D3A" w:rsidP="00720D3A">
      <w:pPr>
        <w:pStyle w:val="Tekstpodstawowy"/>
        <w:tabs>
          <w:tab w:val="left" w:pos="1134"/>
        </w:tabs>
        <w:spacing w:line="276" w:lineRule="auto"/>
        <w:ind w:left="720"/>
        <w:jc w:val="both"/>
        <w:rPr>
          <w:sz w:val="24"/>
        </w:rPr>
      </w:pPr>
      <w:r w:rsidRPr="00A373FE">
        <w:rPr>
          <w:sz w:val="24"/>
        </w:rPr>
        <w:t xml:space="preserve">a)  uzyskania zezwoleń na zajęcie pasa drogowego wraz z poniesieniem kosztów </w:t>
      </w:r>
      <w:r w:rsidRPr="00A373FE">
        <w:rPr>
          <w:sz w:val="24"/>
        </w:rPr>
        <w:br/>
        <w:t xml:space="preserve">       za zajęcie pasa drogowego na czas wykonywania robót budowlanych,</w:t>
      </w:r>
    </w:p>
    <w:p w14:paraId="43A4D095" w14:textId="77777777" w:rsidR="00720D3A" w:rsidRPr="00A373FE" w:rsidRDefault="00720D3A" w:rsidP="00720D3A">
      <w:pPr>
        <w:pStyle w:val="Tekstpodstawowy"/>
        <w:tabs>
          <w:tab w:val="left" w:pos="1134"/>
        </w:tabs>
        <w:spacing w:line="276" w:lineRule="auto"/>
        <w:ind w:left="720"/>
        <w:jc w:val="both"/>
        <w:rPr>
          <w:sz w:val="24"/>
        </w:rPr>
      </w:pPr>
      <w:r w:rsidRPr="00A373FE">
        <w:rPr>
          <w:sz w:val="24"/>
        </w:rPr>
        <w:t xml:space="preserve">b) </w:t>
      </w:r>
      <w:r w:rsidRPr="00A373FE">
        <w:rPr>
          <w:sz w:val="24"/>
        </w:rPr>
        <w:tab/>
        <w:t>opracowania i zatwierdzenia organizacji ruchu na czas prowadzenia robót</w:t>
      </w:r>
      <w:r w:rsidRPr="00A373FE">
        <w:rPr>
          <w:sz w:val="24"/>
        </w:rPr>
        <w:br/>
        <w:t xml:space="preserve">       budowlanych, zgodnie z obowiązującymi przepisami,</w:t>
      </w:r>
    </w:p>
    <w:p w14:paraId="24E2C3BD" w14:textId="77777777" w:rsidR="00720D3A" w:rsidRPr="00A373FE" w:rsidRDefault="00720D3A" w:rsidP="00720D3A">
      <w:pPr>
        <w:pStyle w:val="Tekstpodstawowy"/>
        <w:tabs>
          <w:tab w:val="left" w:pos="1134"/>
        </w:tabs>
        <w:spacing w:line="276" w:lineRule="auto"/>
        <w:ind w:left="720"/>
        <w:jc w:val="both"/>
        <w:rPr>
          <w:sz w:val="24"/>
        </w:rPr>
      </w:pPr>
      <w:r w:rsidRPr="00A373FE">
        <w:rPr>
          <w:sz w:val="24"/>
        </w:rPr>
        <w:t>c)</w:t>
      </w:r>
      <w:r w:rsidRPr="00A373FE">
        <w:rPr>
          <w:sz w:val="24"/>
        </w:rPr>
        <w:tab/>
        <w:t xml:space="preserve">odtworzenia pasa drogowego do stanu użyteczności pierwotnej, zgodnie </w:t>
      </w:r>
      <w:r>
        <w:rPr>
          <w:sz w:val="24"/>
        </w:rPr>
        <w:br/>
      </w:r>
      <w:r>
        <w:rPr>
          <w:sz w:val="24"/>
          <w:lang w:val="pl-PL"/>
        </w:rPr>
        <w:t xml:space="preserve">       </w:t>
      </w:r>
      <w:r w:rsidRPr="00A373FE">
        <w:rPr>
          <w:sz w:val="24"/>
        </w:rPr>
        <w:t>z aktualnie</w:t>
      </w:r>
      <w:r>
        <w:rPr>
          <w:sz w:val="24"/>
          <w:lang w:val="pl-PL"/>
        </w:rPr>
        <w:t xml:space="preserve"> </w:t>
      </w:r>
      <w:r w:rsidRPr="00A373FE">
        <w:rPr>
          <w:sz w:val="24"/>
        </w:rPr>
        <w:t>obowiązującym zarządzeniem Dyrektora Zarządu Dróg i Transportu</w:t>
      </w:r>
      <w:r>
        <w:rPr>
          <w:sz w:val="24"/>
        </w:rPr>
        <w:br/>
      </w:r>
      <w:r>
        <w:rPr>
          <w:sz w:val="24"/>
          <w:lang w:val="pl-PL"/>
        </w:rPr>
        <w:t xml:space="preserve">      </w:t>
      </w:r>
      <w:r w:rsidRPr="00A373FE">
        <w:rPr>
          <w:sz w:val="24"/>
        </w:rPr>
        <w:t xml:space="preserve"> Miejskiego</w:t>
      </w:r>
      <w:r>
        <w:rPr>
          <w:sz w:val="24"/>
          <w:lang w:val="pl-PL"/>
        </w:rPr>
        <w:t xml:space="preserve"> </w:t>
      </w:r>
      <w:r w:rsidRPr="00A373FE">
        <w:rPr>
          <w:sz w:val="24"/>
        </w:rPr>
        <w:t>w sprawie wprowadzenia warunków technicznych prowadzenia robót</w:t>
      </w:r>
      <w:r>
        <w:rPr>
          <w:sz w:val="24"/>
        </w:rPr>
        <w:br/>
      </w:r>
      <w:r>
        <w:rPr>
          <w:sz w:val="24"/>
          <w:lang w:val="pl-PL"/>
        </w:rPr>
        <w:t xml:space="preserve">      </w:t>
      </w:r>
      <w:r w:rsidRPr="00A373FE">
        <w:rPr>
          <w:sz w:val="24"/>
        </w:rPr>
        <w:t xml:space="preserve"> w pasie</w:t>
      </w:r>
      <w:r>
        <w:rPr>
          <w:sz w:val="24"/>
          <w:lang w:val="pl-PL"/>
        </w:rPr>
        <w:t xml:space="preserve"> </w:t>
      </w:r>
      <w:r w:rsidRPr="00A373FE">
        <w:rPr>
          <w:sz w:val="24"/>
        </w:rPr>
        <w:t xml:space="preserve">drogowym oraz odtworzenie  nawierzchni, </w:t>
      </w:r>
    </w:p>
    <w:p w14:paraId="2A7BFACF" w14:textId="77777777" w:rsidR="00720D3A" w:rsidRPr="00A373FE" w:rsidRDefault="00720D3A" w:rsidP="00720D3A">
      <w:pPr>
        <w:pStyle w:val="Tekstpodstawowy"/>
        <w:tabs>
          <w:tab w:val="left" w:pos="1134"/>
        </w:tabs>
        <w:spacing w:line="276" w:lineRule="auto"/>
        <w:ind w:left="720"/>
        <w:jc w:val="both"/>
        <w:rPr>
          <w:sz w:val="24"/>
        </w:rPr>
      </w:pPr>
      <w:r w:rsidRPr="00A373FE">
        <w:rPr>
          <w:sz w:val="24"/>
        </w:rPr>
        <w:t>d)   wykonywania prac zgodnie z „Wytycznymi projektowania wykonawstwa sieci</w:t>
      </w:r>
      <w:r w:rsidRPr="00A373FE">
        <w:rPr>
          <w:sz w:val="24"/>
        </w:rPr>
        <w:br/>
        <w:t xml:space="preserve">        urządzeń i obiektów wodociągowo-kanalizacyjnych oraz wymagań w zakresie</w:t>
      </w:r>
      <w:r w:rsidRPr="00A373FE">
        <w:rPr>
          <w:sz w:val="24"/>
        </w:rPr>
        <w:br/>
        <w:t xml:space="preserve">        przeglądów technicznych dla Miasta Szczecin oraz wytycznych zintegrowanego </w:t>
      </w:r>
      <w:r w:rsidRPr="00A373FE">
        <w:rPr>
          <w:sz w:val="24"/>
        </w:rPr>
        <w:br/>
        <w:t xml:space="preserve">        zarządzania i monitorowania gospodarki ściekowej </w:t>
      </w:r>
      <w:proofErr w:type="spellStart"/>
      <w:r w:rsidRPr="00A373FE">
        <w:rPr>
          <w:sz w:val="24"/>
        </w:rPr>
        <w:t>ZWiK</w:t>
      </w:r>
      <w:proofErr w:type="spellEnd"/>
      <w:r w:rsidRPr="00A373FE">
        <w:rPr>
          <w:sz w:val="24"/>
        </w:rPr>
        <w:t xml:space="preserve"> Sp. z o.o. </w:t>
      </w:r>
      <w:r>
        <w:rPr>
          <w:sz w:val="24"/>
        </w:rPr>
        <w:br/>
      </w:r>
      <w:r>
        <w:rPr>
          <w:sz w:val="24"/>
          <w:lang w:val="pl-PL"/>
        </w:rPr>
        <w:t xml:space="preserve">        </w:t>
      </w:r>
      <w:r w:rsidRPr="00A373FE">
        <w:rPr>
          <w:sz w:val="24"/>
        </w:rPr>
        <w:t>w Szczecinie”</w:t>
      </w:r>
    </w:p>
    <w:p w14:paraId="7151A62C" w14:textId="77777777" w:rsidR="00720D3A" w:rsidRPr="00A373FE" w:rsidRDefault="00720D3A" w:rsidP="00720D3A">
      <w:pPr>
        <w:pStyle w:val="Tekstpodstawowy"/>
        <w:tabs>
          <w:tab w:val="left" w:pos="1134"/>
        </w:tabs>
        <w:spacing w:line="276" w:lineRule="auto"/>
        <w:ind w:left="720"/>
        <w:jc w:val="both"/>
        <w:rPr>
          <w:sz w:val="24"/>
        </w:rPr>
      </w:pPr>
      <w:r w:rsidRPr="00A373FE">
        <w:rPr>
          <w:sz w:val="24"/>
        </w:rPr>
        <w:t>e)</w:t>
      </w:r>
      <w:r w:rsidRPr="00A373FE">
        <w:rPr>
          <w:sz w:val="24"/>
        </w:rPr>
        <w:tab/>
        <w:t xml:space="preserve">powiadamiania z odpowiednim wyprzedzeniem czasowym zarządców lub   </w:t>
      </w:r>
      <w:r w:rsidRPr="00A373FE">
        <w:rPr>
          <w:sz w:val="24"/>
        </w:rPr>
        <w:br/>
        <w:t xml:space="preserve">       właścicieli mediów o terminie przystąpienia do wykonania robót,</w:t>
      </w:r>
    </w:p>
    <w:p w14:paraId="6460D10E" w14:textId="77777777" w:rsidR="00720D3A" w:rsidRPr="00A373FE" w:rsidRDefault="00720D3A" w:rsidP="00720D3A">
      <w:pPr>
        <w:pStyle w:val="Tekstpodstawowy"/>
        <w:tabs>
          <w:tab w:val="left" w:pos="1134"/>
        </w:tabs>
        <w:spacing w:line="276" w:lineRule="auto"/>
        <w:ind w:left="720"/>
        <w:jc w:val="both"/>
        <w:rPr>
          <w:sz w:val="24"/>
        </w:rPr>
      </w:pPr>
      <w:r w:rsidRPr="00A373FE">
        <w:rPr>
          <w:sz w:val="24"/>
        </w:rPr>
        <w:t xml:space="preserve">f) </w:t>
      </w:r>
      <w:r>
        <w:rPr>
          <w:sz w:val="24"/>
          <w:lang w:val="pl-PL"/>
        </w:rPr>
        <w:t>p</w:t>
      </w:r>
      <w:proofErr w:type="spellStart"/>
      <w:r w:rsidRPr="00A373FE">
        <w:rPr>
          <w:sz w:val="24"/>
        </w:rPr>
        <w:t>rzed</w:t>
      </w:r>
      <w:proofErr w:type="spellEnd"/>
      <w:r w:rsidRPr="00A373FE">
        <w:rPr>
          <w:sz w:val="24"/>
        </w:rPr>
        <w:t xml:space="preserve"> przystąpieniem do robót dokonanie sprawdzenia przebiegu sieci  </w:t>
      </w:r>
      <w:r>
        <w:rPr>
          <w:sz w:val="24"/>
        </w:rPr>
        <w:br/>
      </w:r>
      <w:r>
        <w:rPr>
          <w:sz w:val="24"/>
          <w:lang w:val="pl-PL"/>
        </w:rPr>
        <w:t xml:space="preserve">       </w:t>
      </w:r>
      <w:r w:rsidRPr="00A373FE">
        <w:rPr>
          <w:sz w:val="24"/>
        </w:rPr>
        <w:t>u zarządców</w:t>
      </w:r>
      <w:r>
        <w:rPr>
          <w:sz w:val="24"/>
          <w:lang w:val="pl-PL"/>
        </w:rPr>
        <w:t xml:space="preserve"> </w:t>
      </w:r>
      <w:r w:rsidRPr="00A373FE">
        <w:rPr>
          <w:sz w:val="24"/>
        </w:rPr>
        <w:t>lub  właścicieli mediów oraz wykonania przekopów próbnych w celu</w:t>
      </w:r>
      <w:r>
        <w:rPr>
          <w:sz w:val="24"/>
        </w:rPr>
        <w:br/>
      </w:r>
      <w:r>
        <w:rPr>
          <w:sz w:val="24"/>
          <w:lang w:val="pl-PL"/>
        </w:rPr>
        <w:t xml:space="preserve">      </w:t>
      </w:r>
      <w:r w:rsidRPr="00A373FE">
        <w:rPr>
          <w:sz w:val="24"/>
        </w:rPr>
        <w:t xml:space="preserve"> ustalenia</w:t>
      </w:r>
      <w:r>
        <w:rPr>
          <w:sz w:val="24"/>
          <w:lang w:val="pl-PL"/>
        </w:rPr>
        <w:t xml:space="preserve"> </w:t>
      </w:r>
      <w:r w:rsidRPr="00A373FE">
        <w:rPr>
          <w:sz w:val="24"/>
        </w:rPr>
        <w:t>zgodności przebiegu sieci naniesionych na mapach ze stanem</w:t>
      </w:r>
      <w:r>
        <w:rPr>
          <w:sz w:val="24"/>
        </w:rPr>
        <w:br/>
      </w:r>
      <w:r>
        <w:rPr>
          <w:sz w:val="24"/>
          <w:lang w:val="pl-PL"/>
        </w:rPr>
        <w:t xml:space="preserve">      </w:t>
      </w:r>
      <w:r w:rsidRPr="00A373FE">
        <w:rPr>
          <w:sz w:val="24"/>
        </w:rPr>
        <w:t xml:space="preserve"> faktycznym,</w:t>
      </w:r>
    </w:p>
    <w:p w14:paraId="7140F5A7" w14:textId="77777777" w:rsidR="00720D3A" w:rsidRPr="00A373FE" w:rsidRDefault="00720D3A" w:rsidP="00720D3A">
      <w:pPr>
        <w:pStyle w:val="Tekstpodstawowy"/>
        <w:tabs>
          <w:tab w:val="left" w:pos="1134"/>
        </w:tabs>
        <w:spacing w:line="276" w:lineRule="auto"/>
        <w:ind w:left="720"/>
        <w:jc w:val="both"/>
        <w:rPr>
          <w:sz w:val="24"/>
        </w:rPr>
      </w:pPr>
      <w:r w:rsidRPr="00A373FE">
        <w:rPr>
          <w:sz w:val="24"/>
        </w:rPr>
        <w:t xml:space="preserve">g)  prowadzenia prac ziemnych ręcznie (z wyłączeniem </w:t>
      </w:r>
      <w:proofErr w:type="spellStart"/>
      <w:r w:rsidRPr="00A373FE">
        <w:rPr>
          <w:sz w:val="24"/>
        </w:rPr>
        <w:t>przecisków</w:t>
      </w:r>
      <w:proofErr w:type="spellEnd"/>
      <w:r w:rsidRPr="00A373FE">
        <w:rPr>
          <w:sz w:val="24"/>
        </w:rPr>
        <w:t xml:space="preserve"> sterowanych) </w:t>
      </w:r>
      <w:r w:rsidRPr="00A373FE">
        <w:rPr>
          <w:sz w:val="24"/>
        </w:rPr>
        <w:br/>
        <w:t xml:space="preserve">       z zachowaniem ostrożności przy zbliżeniach lub skrzyżowaniach z siecią</w:t>
      </w:r>
      <w:r w:rsidRPr="00A373FE">
        <w:rPr>
          <w:sz w:val="24"/>
        </w:rPr>
        <w:br/>
        <w:t xml:space="preserve">       infrastruktury technicznej podziemnej, </w:t>
      </w:r>
    </w:p>
    <w:p w14:paraId="641CF343" w14:textId="77777777" w:rsidR="00720D3A" w:rsidRPr="00A373FE" w:rsidRDefault="00720D3A" w:rsidP="00720D3A">
      <w:pPr>
        <w:pStyle w:val="Tekstpodstawowy"/>
        <w:tabs>
          <w:tab w:val="left" w:pos="1134"/>
        </w:tabs>
        <w:spacing w:line="276" w:lineRule="auto"/>
        <w:ind w:left="720"/>
        <w:jc w:val="both"/>
        <w:rPr>
          <w:sz w:val="24"/>
        </w:rPr>
      </w:pPr>
      <w:r w:rsidRPr="00A373FE">
        <w:rPr>
          <w:sz w:val="24"/>
        </w:rPr>
        <w:lastRenderedPageBreak/>
        <w:t>h)   w przypadku uszkodzenia sieci infrastruktury podziemnej – do natychmiastowego</w:t>
      </w:r>
      <w:r w:rsidRPr="00A373FE">
        <w:rPr>
          <w:sz w:val="24"/>
        </w:rPr>
        <w:br/>
        <w:t xml:space="preserve">       skutecznego powiadomienia zarządcy/właściciela tych sieci oraz Zamawiającego</w:t>
      </w:r>
      <w:r w:rsidRPr="00A373FE">
        <w:rPr>
          <w:sz w:val="24"/>
        </w:rPr>
        <w:br/>
        <w:t xml:space="preserve">       oraz usunięcia uszkodzenia, </w:t>
      </w:r>
    </w:p>
    <w:p w14:paraId="45AD4B40" w14:textId="77777777" w:rsidR="00720D3A" w:rsidRPr="00A373FE" w:rsidRDefault="00720D3A" w:rsidP="00720D3A">
      <w:pPr>
        <w:pStyle w:val="Tekstpodstawowy"/>
        <w:tabs>
          <w:tab w:val="left" w:pos="1134"/>
        </w:tabs>
        <w:spacing w:line="276" w:lineRule="auto"/>
        <w:ind w:left="720"/>
        <w:jc w:val="both"/>
        <w:rPr>
          <w:sz w:val="24"/>
        </w:rPr>
      </w:pPr>
      <w:r w:rsidRPr="00A373FE">
        <w:rPr>
          <w:sz w:val="24"/>
        </w:rPr>
        <w:t>i)  zabezpieczenia w trakcie budowy istniejących krzewów przed uszkodzeniami,</w:t>
      </w:r>
      <w:r w:rsidRPr="00A373FE">
        <w:rPr>
          <w:sz w:val="24"/>
        </w:rPr>
        <w:br/>
        <w:t xml:space="preserve">      prowadzenia prac w pobliżu krzewów, zgodnie z obowiązującymi przepisami oraz</w:t>
      </w:r>
      <w:r w:rsidRPr="00A373FE">
        <w:rPr>
          <w:sz w:val="24"/>
        </w:rPr>
        <w:br/>
        <w:t xml:space="preserve">      wykonywania prac ręcznie przy zbliżeniach do krzewów, z zachowaniem</w:t>
      </w:r>
    </w:p>
    <w:p w14:paraId="242C9E09" w14:textId="77777777" w:rsidR="00720D3A" w:rsidRPr="00A373FE" w:rsidRDefault="00720D3A" w:rsidP="00720D3A">
      <w:pPr>
        <w:pStyle w:val="Tekstpodstawowy"/>
        <w:tabs>
          <w:tab w:val="left" w:pos="1134"/>
        </w:tabs>
        <w:spacing w:line="276" w:lineRule="auto"/>
        <w:ind w:left="720"/>
        <w:jc w:val="both"/>
        <w:rPr>
          <w:sz w:val="24"/>
        </w:rPr>
      </w:pPr>
      <w:r w:rsidRPr="00A373FE">
        <w:rPr>
          <w:sz w:val="24"/>
        </w:rPr>
        <w:t xml:space="preserve">      ostrożności i staranności,</w:t>
      </w:r>
    </w:p>
    <w:p w14:paraId="5EB77331" w14:textId="77777777" w:rsidR="00720D3A" w:rsidRPr="00A373FE" w:rsidRDefault="00720D3A" w:rsidP="00720D3A">
      <w:pPr>
        <w:pStyle w:val="Tekstpodstawowy"/>
        <w:spacing w:line="276" w:lineRule="auto"/>
        <w:jc w:val="both"/>
        <w:rPr>
          <w:sz w:val="24"/>
        </w:rPr>
      </w:pPr>
      <w:r w:rsidRPr="00A373FE">
        <w:rPr>
          <w:sz w:val="24"/>
        </w:rPr>
        <w:t xml:space="preserve">     13) przywrócenia należytego stanu i porządku na terenie budowy po zakończeniu prac, </w:t>
      </w:r>
      <w:r w:rsidRPr="00A373FE">
        <w:rPr>
          <w:sz w:val="24"/>
        </w:rPr>
        <w:br/>
        <w:t xml:space="preserve">            a także (w razie korzystania) na innych nieruchomościach, obiektach i urządzeniach,</w:t>
      </w:r>
      <w:r w:rsidRPr="00A373FE">
        <w:rPr>
          <w:sz w:val="24"/>
        </w:rPr>
        <w:br/>
        <w:t xml:space="preserve">            itp., które  Wykonawca naruszy przy wykonywaniu zadania wraz z usunięciem</w:t>
      </w:r>
      <w:r w:rsidRPr="00A373FE">
        <w:rPr>
          <w:sz w:val="24"/>
        </w:rPr>
        <w:br/>
        <w:t xml:space="preserve">            powstałych szkód,</w:t>
      </w:r>
    </w:p>
    <w:p w14:paraId="3ECB1A48" w14:textId="77777777" w:rsidR="00720D3A" w:rsidRPr="00A373FE" w:rsidRDefault="00720D3A" w:rsidP="00720D3A">
      <w:pPr>
        <w:pStyle w:val="Tekstpodstawowy"/>
        <w:spacing w:line="276" w:lineRule="auto"/>
        <w:jc w:val="both"/>
        <w:rPr>
          <w:sz w:val="24"/>
        </w:rPr>
      </w:pPr>
      <w:r w:rsidRPr="00A373FE">
        <w:rPr>
          <w:sz w:val="24"/>
        </w:rPr>
        <w:t xml:space="preserve">     14) utrzymywania porządku i czystości przy wyjeździe z terenu budowy na drogi </w:t>
      </w:r>
      <w:r>
        <w:rPr>
          <w:sz w:val="24"/>
        </w:rPr>
        <w:br/>
      </w:r>
      <w:r>
        <w:rPr>
          <w:sz w:val="24"/>
          <w:lang w:val="pl-PL"/>
        </w:rPr>
        <w:t xml:space="preserve">             </w:t>
      </w:r>
      <w:r w:rsidRPr="00A373FE">
        <w:rPr>
          <w:sz w:val="24"/>
        </w:rPr>
        <w:t>publiczne</w:t>
      </w:r>
      <w:r>
        <w:rPr>
          <w:sz w:val="24"/>
          <w:lang w:val="pl-PL"/>
        </w:rPr>
        <w:t xml:space="preserve"> </w:t>
      </w:r>
      <w:r w:rsidRPr="00A373FE">
        <w:rPr>
          <w:sz w:val="24"/>
        </w:rPr>
        <w:t>i wewnętrzne,</w:t>
      </w:r>
    </w:p>
    <w:p w14:paraId="10BC2330" w14:textId="77777777" w:rsidR="00720D3A" w:rsidRPr="00A373FE" w:rsidRDefault="00720D3A" w:rsidP="00720D3A">
      <w:pPr>
        <w:pStyle w:val="Tekstpodstawowy"/>
        <w:spacing w:line="276" w:lineRule="auto"/>
        <w:jc w:val="both"/>
        <w:rPr>
          <w:sz w:val="24"/>
        </w:rPr>
      </w:pPr>
      <w:r w:rsidRPr="00A373FE">
        <w:rPr>
          <w:sz w:val="24"/>
        </w:rPr>
        <w:t xml:space="preserve">     15)</w:t>
      </w:r>
      <w:r>
        <w:rPr>
          <w:sz w:val="24"/>
          <w:lang w:val="pl-PL"/>
        </w:rPr>
        <w:t xml:space="preserve"> </w:t>
      </w:r>
      <w:r w:rsidRPr="00A373FE">
        <w:rPr>
          <w:sz w:val="24"/>
        </w:rPr>
        <w:t>zapewnienia, aby osoby zatrudnione przy wykonywaniu robót nosiły na terenie</w:t>
      </w:r>
      <w:r>
        <w:rPr>
          <w:sz w:val="24"/>
        </w:rPr>
        <w:br/>
      </w:r>
      <w:r>
        <w:rPr>
          <w:sz w:val="24"/>
          <w:lang w:val="pl-PL"/>
        </w:rPr>
        <w:t xml:space="preserve">           </w:t>
      </w:r>
      <w:r w:rsidRPr="00A373FE">
        <w:rPr>
          <w:sz w:val="24"/>
        </w:rPr>
        <w:t xml:space="preserve"> budowy</w:t>
      </w:r>
      <w:r>
        <w:rPr>
          <w:sz w:val="24"/>
          <w:lang w:val="pl-PL"/>
        </w:rPr>
        <w:t xml:space="preserve"> </w:t>
      </w:r>
      <w:r w:rsidRPr="00A373FE">
        <w:rPr>
          <w:sz w:val="24"/>
        </w:rPr>
        <w:t>oznaczenia identyfikujące podmioty, które je zaangażowały,</w:t>
      </w:r>
    </w:p>
    <w:p w14:paraId="1C9E928D" w14:textId="77777777" w:rsidR="00720D3A" w:rsidRPr="00A373FE" w:rsidRDefault="00720D3A" w:rsidP="00720D3A">
      <w:pPr>
        <w:pStyle w:val="Tekstpodstawowy"/>
        <w:spacing w:line="276" w:lineRule="auto"/>
        <w:jc w:val="both"/>
        <w:rPr>
          <w:sz w:val="24"/>
        </w:rPr>
      </w:pPr>
      <w:r w:rsidRPr="00A373FE">
        <w:rPr>
          <w:sz w:val="24"/>
        </w:rPr>
        <w:t xml:space="preserve">     16)</w:t>
      </w:r>
      <w:r w:rsidRPr="00A373FE">
        <w:rPr>
          <w:sz w:val="24"/>
        </w:rPr>
        <w:tab/>
        <w:t>wykonania dokumentacji powykonawczej wraz z kartami gwarancyjnymi,</w:t>
      </w:r>
      <w:r w:rsidRPr="00A373FE">
        <w:rPr>
          <w:sz w:val="24"/>
        </w:rPr>
        <w:br/>
        <w:t xml:space="preserve">            instrukcjami obsługi, kartami katalogowymi, itp. w języku polskim – w 3 egz.,</w:t>
      </w:r>
    </w:p>
    <w:p w14:paraId="0A68E1D9" w14:textId="77777777" w:rsidR="00720D3A" w:rsidRPr="00A373FE" w:rsidRDefault="00720D3A" w:rsidP="00720D3A">
      <w:pPr>
        <w:tabs>
          <w:tab w:val="left" w:pos="0"/>
          <w:tab w:val="left" w:pos="360"/>
        </w:tabs>
        <w:spacing w:line="276" w:lineRule="auto"/>
        <w:jc w:val="both"/>
      </w:pPr>
      <w:r w:rsidRPr="00A373FE">
        <w:t xml:space="preserve">     17) wykonania geodezji powykonawczej – za wykonanie geodezyjnej inwentaryzacji</w:t>
      </w:r>
      <w:r w:rsidRPr="00A373FE">
        <w:br/>
        <w:t xml:space="preserve">            powykonawczej Zamawiający uzna potwierdzenie złożenia przez Wykonawcę mapy</w:t>
      </w:r>
      <w:r w:rsidRPr="00A373FE">
        <w:br/>
        <w:t xml:space="preserve">            geodezyjnej powykonawczej w Miejskim Ośrodku Dokumentacji Geodezyjnej</w:t>
      </w:r>
      <w:r w:rsidRPr="00A373FE">
        <w:br/>
        <w:t xml:space="preserve">            i Kartograficznej oraz przekazanie Zamawiającemu ww. potwierdzenia wraz z kopią</w:t>
      </w:r>
      <w:r w:rsidRPr="00A373FE">
        <w:br/>
        <w:t xml:space="preserve">            złożonej mapy).</w:t>
      </w:r>
    </w:p>
    <w:bookmarkEnd w:id="1"/>
    <w:p w14:paraId="74AD0544" w14:textId="77777777" w:rsidR="00720D3A" w:rsidRDefault="00720D3A" w:rsidP="00720D3A">
      <w:pPr>
        <w:tabs>
          <w:tab w:val="left" w:pos="0"/>
          <w:tab w:val="left" w:pos="360"/>
        </w:tabs>
        <w:spacing w:line="276" w:lineRule="auto"/>
        <w:ind w:left="426" w:hanging="426"/>
        <w:jc w:val="both"/>
      </w:pPr>
      <w:r w:rsidRPr="00891BA0">
        <w:t>4.</w:t>
      </w:r>
      <w:r w:rsidRPr="00891BA0">
        <w:tab/>
      </w:r>
      <w:r>
        <w:t xml:space="preserve"> </w:t>
      </w:r>
      <w:r w:rsidRPr="00CE6EB9">
        <w:t xml:space="preserve">Wykonawca zobowiązany </w:t>
      </w:r>
      <w:r>
        <w:t xml:space="preserve">jest </w:t>
      </w:r>
      <w:r w:rsidRPr="00CE6EB9">
        <w:t xml:space="preserve">wykonać przedmiot </w:t>
      </w:r>
      <w:r>
        <w:t>umowy</w:t>
      </w:r>
      <w:r w:rsidRPr="00CE6EB9">
        <w:t xml:space="preserve"> p</w:t>
      </w:r>
      <w:r>
        <w:t xml:space="preserve">rzy użyciu własnych, fabrycznie nowych, materiałów o jakości odpowiadającej normom zawartym </w:t>
      </w:r>
      <w:r>
        <w:br/>
        <w:t>w dokumentacji projektowej,</w:t>
      </w:r>
      <w:r w:rsidRPr="00CE6EB9">
        <w:t xml:space="preserve"> na które dostarczy Zamawiającemu</w:t>
      </w:r>
      <w:r>
        <w:t xml:space="preserve"> do akceptacji</w:t>
      </w:r>
      <w:r w:rsidRPr="00CE6EB9">
        <w:t xml:space="preserve"> </w:t>
      </w:r>
      <w:r>
        <w:t xml:space="preserve">- </w:t>
      </w:r>
      <w:r w:rsidRPr="00CE6EB9">
        <w:t>atesty, certyfikaty, deklaracje zgodności lub świadectwa dopuszczenia do stosowania</w:t>
      </w:r>
      <w:r>
        <w:t xml:space="preserve"> (w języku polskim), na co najmniej 7 dni przez ich wbudowaniem</w:t>
      </w:r>
      <w:r w:rsidRPr="00CE6EB9">
        <w:t>.</w:t>
      </w:r>
      <w:r>
        <w:t xml:space="preserve"> Wyklucza się wbudowanie lub montaż materiałów i urządzeń nie posiadających ważnych certyfikatów lub atestów</w:t>
      </w:r>
      <w:r w:rsidRPr="00CE6EB9">
        <w:tab/>
      </w:r>
    </w:p>
    <w:p w14:paraId="2CAFEDD3" w14:textId="77777777" w:rsidR="00720D3A" w:rsidRPr="00CE6EB9" w:rsidRDefault="00720D3A" w:rsidP="00720D3A">
      <w:pPr>
        <w:tabs>
          <w:tab w:val="left" w:pos="0"/>
          <w:tab w:val="left" w:pos="360"/>
        </w:tabs>
        <w:spacing w:line="276" w:lineRule="auto"/>
        <w:ind w:left="426" w:hanging="426"/>
        <w:jc w:val="both"/>
      </w:pPr>
      <w:r>
        <w:t xml:space="preserve">5.   </w:t>
      </w:r>
      <w:r w:rsidRPr="00CE6EB9">
        <w:t xml:space="preserve">Zamawiający zobowiązany </w:t>
      </w:r>
      <w:r>
        <w:t>jest</w:t>
      </w:r>
      <w:r w:rsidRPr="00CE6EB9">
        <w:t>:</w:t>
      </w:r>
    </w:p>
    <w:p w14:paraId="744395AF" w14:textId="77777777" w:rsidR="00720D3A" w:rsidRPr="00CE6EB9" w:rsidRDefault="00720D3A" w:rsidP="00720D3A">
      <w:pPr>
        <w:pStyle w:val="st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CE6EB9">
        <w:rPr>
          <w:szCs w:val="24"/>
        </w:rPr>
        <w:t>przekazać protokolarnie Wykonawcy plac budow</w:t>
      </w:r>
      <w:r>
        <w:rPr>
          <w:szCs w:val="24"/>
        </w:rPr>
        <w:t xml:space="preserve">y w terminie nie dłuższym niż </w:t>
      </w:r>
      <w:r>
        <w:rPr>
          <w:szCs w:val="24"/>
        </w:rPr>
        <w:br/>
        <w:t>7</w:t>
      </w:r>
      <w:r w:rsidRPr="00CE6EB9">
        <w:rPr>
          <w:szCs w:val="24"/>
        </w:rPr>
        <w:t xml:space="preserve"> dni </w:t>
      </w:r>
      <w:r>
        <w:rPr>
          <w:szCs w:val="24"/>
        </w:rPr>
        <w:t>kalendarzowych</w:t>
      </w:r>
      <w:r w:rsidRPr="00CE6EB9">
        <w:rPr>
          <w:szCs w:val="24"/>
        </w:rPr>
        <w:t xml:space="preserve"> od dnia zawarcia umowy,</w:t>
      </w:r>
    </w:p>
    <w:p w14:paraId="5FD25934" w14:textId="77777777" w:rsidR="00720D3A" w:rsidRPr="00CE6EB9" w:rsidRDefault="00720D3A" w:rsidP="00720D3A">
      <w:pPr>
        <w:pStyle w:val="st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CE6EB9">
        <w:rPr>
          <w:szCs w:val="24"/>
        </w:rPr>
        <w:t>dokonać odbioru wykonanych prac,</w:t>
      </w:r>
    </w:p>
    <w:p w14:paraId="23B4F8D5" w14:textId="77777777" w:rsidR="00720D3A" w:rsidRPr="005E0CDE" w:rsidRDefault="00720D3A" w:rsidP="00720D3A">
      <w:pPr>
        <w:pStyle w:val="st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2A19F2">
        <w:rPr>
          <w:szCs w:val="24"/>
        </w:rPr>
        <w:t>zapewnić zapłatę wynagrodzenia za wykonane prace.</w:t>
      </w:r>
    </w:p>
    <w:p w14:paraId="70BACE28" w14:textId="77777777" w:rsidR="00720D3A" w:rsidRPr="00891BA0" w:rsidRDefault="00720D3A" w:rsidP="00720D3A">
      <w:pPr>
        <w:tabs>
          <w:tab w:val="left" w:pos="426"/>
        </w:tabs>
        <w:spacing w:line="276" w:lineRule="auto"/>
        <w:ind w:left="360" w:hanging="360"/>
        <w:jc w:val="both"/>
      </w:pPr>
      <w:r>
        <w:t>6</w:t>
      </w:r>
      <w:r w:rsidRPr="00891BA0">
        <w:t xml:space="preserve">. </w:t>
      </w:r>
      <w:r w:rsidRPr="00891BA0">
        <w:tab/>
        <w:t xml:space="preserve">Wykonawca wykona przedmiot umowy z najwyższą starannością wymaganą </w:t>
      </w:r>
      <w:r w:rsidRPr="00891BA0">
        <w:br/>
        <w:t>od podmiotu profesjonalnie świadczącego tego typu prace, na zasadzie zapewnienia najwyższej jakości prac,  zgodnie z zasadami współczesnej wiedzy technicznej i sztuki budowlanej,  przepisami prawa powszechnie obowiązującego, a także z SIWZ i z ofertą, które stanowią integralną część umowy.</w:t>
      </w:r>
    </w:p>
    <w:p w14:paraId="4983B903" w14:textId="77777777" w:rsidR="00720D3A" w:rsidRPr="00891BA0" w:rsidRDefault="00720D3A" w:rsidP="00720D3A">
      <w:pPr>
        <w:tabs>
          <w:tab w:val="left" w:pos="426"/>
        </w:tabs>
        <w:spacing w:line="276" w:lineRule="auto"/>
        <w:ind w:left="360" w:hanging="360"/>
        <w:jc w:val="both"/>
      </w:pPr>
      <w:r>
        <w:t>7</w:t>
      </w:r>
      <w:r w:rsidRPr="00891BA0">
        <w:t>.   Zatrudnienie:</w:t>
      </w:r>
    </w:p>
    <w:p w14:paraId="5D5D71E5" w14:textId="77777777" w:rsidR="00720D3A" w:rsidRPr="00891BA0" w:rsidRDefault="00720D3A" w:rsidP="00720D3A">
      <w:pPr>
        <w:pStyle w:val="Akapitzlist"/>
        <w:numPr>
          <w:ilvl w:val="0"/>
          <w:numId w:val="13"/>
        </w:numPr>
        <w:spacing w:line="276" w:lineRule="auto"/>
        <w:ind w:hanging="282"/>
        <w:jc w:val="both"/>
        <w:rPr>
          <w:szCs w:val="24"/>
        </w:rPr>
      </w:pPr>
      <w:r w:rsidRPr="00891BA0">
        <w:rPr>
          <w:szCs w:val="24"/>
        </w:rPr>
        <w:t xml:space="preserve">zgodnie z art. 29 ust. 3a ustawy Zamawiający wymaga, aby Wykonawca zatrudniał </w:t>
      </w:r>
      <w:r w:rsidRPr="00891BA0">
        <w:rPr>
          <w:szCs w:val="24"/>
        </w:rPr>
        <w:br/>
        <w:t xml:space="preserve">na podstawie umowy o pracę osoby wykonujące czynności fizyczne podczas realizacji zadania, </w:t>
      </w:r>
    </w:p>
    <w:p w14:paraId="64E734CE" w14:textId="77777777" w:rsidR="00720D3A" w:rsidRPr="00891BA0" w:rsidRDefault="00720D3A" w:rsidP="00720D3A">
      <w:pPr>
        <w:pStyle w:val="Akapitzlist"/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891BA0">
        <w:rPr>
          <w:szCs w:val="24"/>
        </w:rPr>
        <w:t>zatrudnienie, o którym mowa w pkt. 1, będzie trwać przez cały okres realizacji przedmiotu umowy,</w:t>
      </w:r>
    </w:p>
    <w:p w14:paraId="14E1C224" w14:textId="77777777" w:rsidR="00720D3A" w:rsidRPr="00891BA0" w:rsidRDefault="00720D3A" w:rsidP="00720D3A">
      <w:pPr>
        <w:pStyle w:val="Akapitzlist"/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891BA0">
        <w:rPr>
          <w:szCs w:val="24"/>
        </w:rPr>
        <w:lastRenderedPageBreak/>
        <w:t>Wykonawca zobowiązany jest każde żądanie Zamawiającego przedstawić dowody zatrudnienia na podstawie umowy o pracę (np. kopie umów o pracę) osób, o których mowa w pkt. 1,</w:t>
      </w:r>
    </w:p>
    <w:p w14:paraId="33E1A9DC" w14:textId="77777777" w:rsidR="00720D3A" w:rsidRPr="005E0CDE" w:rsidRDefault="00720D3A" w:rsidP="00720D3A">
      <w:pPr>
        <w:pStyle w:val="Akapitzlist"/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891BA0">
        <w:rPr>
          <w:szCs w:val="24"/>
        </w:rPr>
        <w:t xml:space="preserve">W przypadku braku zatrudnienia na podstawie umowy o pracę osób, o których mowa </w:t>
      </w:r>
      <w:r w:rsidRPr="00891BA0">
        <w:rPr>
          <w:szCs w:val="24"/>
        </w:rPr>
        <w:br/>
        <w:t>w pkt. 1 lub nie przedstawienia dowodów potwierdzających ich zatrudnienie, Wykonawcy zostanie naliczona kara umowna określona w § 8 ust. 2 pkt 9 niniejszej umowy,</w:t>
      </w:r>
    </w:p>
    <w:p w14:paraId="733E1B09" w14:textId="77777777" w:rsidR="00720D3A" w:rsidRPr="00891BA0" w:rsidRDefault="00720D3A" w:rsidP="00720D3A">
      <w:pPr>
        <w:pStyle w:val="Akapitzlist"/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891BA0">
        <w:rPr>
          <w:szCs w:val="24"/>
        </w:rPr>
        <w:t>Wymagania określone w pkt. 1 – 4 dotyczą również osób zatrudnionych przez Podwykonawców lub dalszych Podwykonawców.</w:t>
      </w:r>
    </w:p>
    <w:p w14:paraId="30A0185D" w14:textId="77777777" w:rsidR="00720D3A" w:rsidRPr="00891BA0" w:rsidRDefault="00720D3A" w:rsidP="00720D3A">
      <w:pPr>
        <w:spacing w:line="276" w:lineRule="auto"/>
        <w:rPr>
          <w:b/>
        </w:rPr>
      </w:pPr>
    </w:p>
    <w:p w14:paraId="08D37770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§ 2</w:t>
      </w:r>
    </w:p>
    <w:p w14:paraId="3399BA63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TERMIN REALIZACJI</w:t>
      </w:r>
    </w:p>
    <w:p w14:paraId="2B90325F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 xml:space="preserve"> </w:t>
      </w:r>
    </w:p>
    <w:p w14:paraId="55E92826" w14:textId="41A309D8" w:rsidR="00720D3A" w:rsidRPr="00891BA0" w:rsidRDefault="00720D3A" w:rsidP="00720D3A">
      <w:pPr>
        <w:spacing w:line="276" w:lineRule="auto"/>
        <w:jc w:val="both"/>
        <w:rPr>
          <w:b/>
        </w:rPr>
      </w:pPr>
      <w:r w:rsidRPr="00891BA0">
        <w:t xml:space="preserve">Wykonawca zrealizuje przedmiot umowy w terminie: </w:t>
      </w:r>
      <w:r>
        <w:rPr>
          <w:b/>
        </w:rPr>
        <w:t xml:space="preserve">nie dłużej niż </w:t>
      </w:r>
      <w:r w:rsidR="000D3C76">
        <w:rPr>
          <w:b/>
        </w:rPr>
        <w:t xml:space="preserve">do dnia 10 grudnia </w:t>
      </w:r>
      <w:r w:rsidR="000D3C76">
        <w:rPr>
          <w:b/>
        </w:rPr>
        <w:br/>
        <w:t xml:space="preserve">2018 r. </w:t>
      </w:r>
    </w:p>
    <w:p w14:paraId="6CB61823" w14:textId="77777777" w:rsidR="00720D3A" w:rsidRPr="00891BA0" w:rsidRDefault="00720D3A" w:rsidP="00720D3A">
      <w:pPr>
        <w:spacing w:line="276" w:lineRule="auto"/>
      </w:pPr>
    </w:p>
    <w:p w14:paraId="20C8EADB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§ 3</w:t>
      </w:r>
    </w:p>
    <w:p w14:paraId="56E69C03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GWARANCJA I RĘKOJMIA</w:t>
      </w:r>
    </w:p>
    <w:p w14:paraId="67FC11BA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 xml:space="preserve"> </w:t>
      </w:r>
    </w:p>
    <w:p w14:paraId="4C410953" w14:textId="77777777" w:rsidR="00720D3A" w:rsidRPr="00891BA0" w:rsidRDefault="00720D3A" w:rsidP="00720D3A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</w:pPr>
      <w:r w:rsidRPr="00891BA0">
        <w:t xml:space="preserve">Wykonawca udziela rękojmi na wykonany przedmiot umowy na okres </w:t>
      </w:r>
      <w:r w:rsidRPr="00891BA0">
        <w:br/>
      </w:r>
      <w:r w:rsidRPr="00891BA0">
        <w:rPr>
          <w:b/>
        </w:rPr>
        <w:t>36 miesięcy</w:t>
      </w:r>
      <w:r w:rsidRPr="00891BA0">
        <w:t xml:space="preserve">, licząc od dnia podpisania protokołu odbioru końcowego robót. Okres rękojmi ulega przedłużeniu o czas liczony od dnia stwierdzenia wady </w:t>
      </w:r>
      <w:r w:rsidRPr="00891BA0">
        <w:br/>
        <w:t>do dnia jej usunięcia.</w:t>
      </w:r>
    </w:p>
    <w:p w14:paraId="760F9F8C" w14:textId="77777777" w:rsidR="00720D3A" w:rsidRPr="00891BA0" w:rsidRDefault="00720D3A" w:rsidP="00720D3A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</w:pPr>
      <w:r w:rsidRPr="00891BA0">
        <w:t xml:space="preserve">Wykonawca udziela gwarancji na wykonany przedmiot umowy na okres </w:t>
      </w:r>
      <w:r w:rsidRPr="00891BA0">
        <w:br/>
      </w:r>
      <w:r w:rsidRPr="00891BA0">
        <w:rPr>
          <w:b/>
        </w:rPr>
        <w:t>…… miesięcy</w:t>
      </w:r>
      <w:r w:rsidRPr="00891BA0">
        <w:t>, licząc od dnia podpisania protokołu odbioru końcowego robót.</w:t>
      </w:r>
    </w:p>
    <w:p w14:paraId="5068BB5D" w14:textId="77777777" w:rsidR="00720D3A" w:rsidRPr="00891BA0" w:rsidRDefault="00720D3A" w:rsidP="00720D3A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</w:pPr>
      <w:r w:rsidRPr="00891BA0">
        <w:t xml:space="preserve">W przypadku, gdy gwarancja producenta na zastosowane materiały, urządzenia przekracza …… miesięcy, wówczas Wykonawca przekaże Zamawiającemu – wraz </w:t>
      </w:r>
      <w:r w:rsidRPr="00891BA0">
        <w:br/>
        <w:t>z dokumentacją odbiorową - dokumenty pozwalające na skorzystanie z uprawnień wynikających z gwarancji producenta.</w:t>
      </w:r>
    </w:p>
    <w:p w14:paraId="5CE8C237" w14:textId="77777777" w:rsidR="00720D3A" w:rsidRDefault="00720D3A" w:rsidP="00720D3A">
      <w:pPr>
        <w:tabs>
          <w:tab w:val="left" w:pos="426"/>
        </w:tabs>
        <w:spacing w:line="276" w:lineRule="auto"/>
        <w:jc w:val="both"/>
      </w:pPr>
      <w:r w:rsidRPr="00891BA0">
        <w:t>4.</w:t>
      </w:r>
      <w:r w:rsidRPr="00891BA0">
        <w:tab/>
        <w:t xml:space="preserve">Warunki gwarancji zostały określone w załączniku nr 8 do SIWZ. </w:t>
      </w:r>
    </w:p>
    <w:p w14:paraId="686F933E" w14:textId="77777777" w:rsidR="00720D3A" w:rsidRPr="00891BA0" w:rsidRDefault="00720D3A" w:rsidP="00720D3A">
      <w:pPr>
        <w:tabs>
          <w:tab w:val="left" w:pos="426"/>
        </w:tabs>
        <w:spacing w:line="276" w:lineRule="auto"/>
        <w:jc w:val="both"/>
      </w:pPr>
    </w:p>
    <w:p w14:paraId="1B709482" w14:textId="77777777" w:rsidR="00720D3A" w:rsidRPr="00891BA0" w:rsidRDefault="00720D3A" w:rsidP="00720D3A">
      <w:pPr>
        <w:tabs>
          <w:tab w:val="left" w:pos="426"/>
        </w:tabs>
        <w:spacing w:line="276" w:lineRule="auto"/>
        <w:jc w:val="center"/>
        <w:rPr>
          <w:b/>
        </w:rPr>
      </w:pPr>
      <w:r w:rsidRPr="00891BA0">
        <w:rPr>
          <w:b/>
        </w:rPr>
        <w:t>§ 4</w:t>
      </w:r>
    </w:p>
    <w:p w14:paraId="48FDF0AE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WYNAGRODZENIE I WARUNKI PŁATNOŚCI</w:t>
      </w:r>
    </w:p>
    <w:p w14:paraId="5107188E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 xml:space="preserve"> </w:t>
      </w:r>
    </w:p>
    <w:p w14:paraId="1845D528" w14:textId="77777777" w:rsidR="00720D3A" w:rsidRPr="00891BA0" w:rsidRDefault="00720D3A" w:rsidP="00720D3A">
      <w:pPr>
        <w:tabs>
          <w:tab w:val="left" w:pos="-5529"/>
        </w:tabs>
        <w:spacing w:line="276" w:lineRule="auto"/>
        <w:ind w:left="426" w:hanging="426"/>
        <w:jc w:val="both"/>
      </w:pPr>
      <w:r w:rsidRPr="00891BA0">
        <w:t>1.</w:t>
      </w:r>
      <w:r w:rsidRPr="00891BA0">
        <w:tab/>
        <w:t xml:space="preserve">Wynagrodzenia ryczałtowego Wykonawcy z tytułu prawidłowej i terminowej realizacji przedmiotu umowy wynosi </w:t>
      </w:r>
      <w:r w:rsidRPr="00891BA0">
        <w:rPr>
          <w:b/>
        </w:rPr>
        <w:t>………..zł brutto</w:t>
      </w:r>
      <w:r w:rsidRPr="00891BA0">
        <w:t xml:space="preserve"> (słownie:……………………………...….).</w:t>
      </w:r>
    </w:p>
    <w:p w14:paraId="4A0F23A4" w14:textId="77777777" w:rsidR="00720D3A" w:rsidRPr="00AB6B89" w:rsidRDefault="00720D3A" w:rsidP="00720D3A">
      <w:pPr>
        <w:tabs>
          <w:tab w:val="left" w:pos="-5529"/>
        </w:tabs>
        <w:spacing w:line="276" w:lineRule="auto"/>
        <w:ind w:left="426" w:hanging="426"/>
        <w:jc w:val="both"/>
      </w:pPr>
      <w:r w:rsidRPr="00891BA0">
        <w:t>2.</w:t>
      </w:r>
      <w:r w:rsidRPr="00891BA0">
        <w:tab/>
      </w:r>
      <w:r w:rsidRPr="00AB6B89">
        <w:t xml:space="preserve">Kwota określona w ust. 1 zawiera wszelkie koszty związane z realizacją przedmiotu umowy  niezbędne do jego wykonania. Nieoszacowanie, pominięcie, ewentualnie brak pełnego rozpoznania przedmiotu umowy nie może stanowić podstawy do żądania przez Wykonawcę podwyższenia wynagrodzenia. </w:t>
      </w:r>
    </w:p>
    <w:p w14:paraId="51968168" w14:textId="77777777" w:rsidR="000D3C76" w:rsidRDefault="00720D3A" w:rsidP="00720D3A">
      <w:pPr>
        <w:tabs>
          <w:tab w:val="left" w:pos="-5529"/>
        </w:tabs>
        <w:spacing w:line="276" w:lineRule="auto"/>
        <w:ind w:left="426" w:hanging="426"/>
        <w:jc w:val="both"/>
        <w:rPr>
          <w:snapToGrid w:val="0"/>
        </w:rPr>
      </w:pPr>
      <w:r w:rsidRPr="00AB6B89">
        <w:t>3.</w:t>
      </w:r>
      <w:r w:rsidRPr="00AB6B89">
        <w:tab/>
        <w:t>Wynagrodzenie płatne będzie po realizacji</w:t>
      </w:r>
      <w:r>
        <w:t xml:space="preserve"> przedmiotu umowy</w:t>
      </w:r>
      <w:r w:rsidRPr="00AB6B89">
        <w:t xml:space="preserve">, </w:t>
      </w:r>
      <w:r>
        <w:rPr>
          <w:snapToGrid w:val="0"/>
        </w:rPr>
        <w:t>w terminie 14</w:t>
      </w:r>
      <w:r w:rsidRPr="00AB6B89">
        <w:rPr>
          <w:snapToGrid w:val="0"/>
        </w:rPr>
        <w:t xml:space="preserve"> dni </w:t>
      </w:r>
      <w:r w:rsidRPr="00AB6B89">
        <w:t>kalendarzowych od dnia otrzymania przez Zamawiającego prawidłowo wystawionej przez Wykonawcę faktury VAT</w:t>
      </w:r>
      <w:r w:rsidRPr="00AB6B89">
        <w:rPr>
          <w:snapToGrid w:val="0"/>
        </w:rPr>
        <w:t xml:space="preserve"> wraz z kopią protokołu odbioru </w:t>
      </w:r>
      <w:r>
        <w:rPr>
          <w:snapToGrid w:val="0"/>
        </w:rPr>
        <w:t xml:space="preserve">końcowego </w:t>
      </w:r>
      <w:r w:rsidRPr="00AB6B89">
        <w:rPr>
          <w:snapToGrid w:val="0"/>
        </w:rPr>
        <w:t>robót.</w:t>
      </w:r>
    </w:p>
    <w:p w14:paraId="19977336" w14:textId="77777777" w:rsidR="000D3C76" w:rsidRDefault="000D3C76" w:rsidP="00720D3A">
      <w:pPr>
        <w:tabs>
          <w:tab w:val="left" w:pos="-5529"/>
        </w:tabs>
        <w:spacing w:line="276" w:lineRule="auto"/>
        <w:ind w:left="426" w:hanging="426"/>
        <w:jc w:val="both"/>
        <w:rPr>
          <w:snapToGrid w:val="0"/>
        </w:rPr>
      </w:pPr>
    </w:p>
    <w:p w14:paraId="41D728B0" w14:textId="15EF54DE" w:rsidR="00720D3A" w:rsidRPr="002771BA" w:rsidRDefault="00720D3A" w:rsidP="00720D3A">
      <w:pPr>
        <w:tabs>
          <w:tab w:val="left" w:pos="-5529"/>
        </w:tabs>
        <w:spacing w:line="276" w:lineRule="auto"/>
        <w:ind w:left="426" w:hanging="426"/>
        <w:jc w:val="both"/>
        <w:rPr>
          <w:snapToGrid w:val="0"/>
        </w:rPr>
      </w:pPr>
      <w:r w:rsidRPr="00AB6B89">
        <w:rPr>
          <w:snapToGrid w:val="0"/>
        </w:rPr>
        <w:t xml:space="preserve"> </w:t>
      </w:r>
    </w:p>
    <w:p w14:paraId="7640C72B" w14:textId="77777777" w:rsidR="00720D3A" w:rsidRPr="00891BA0" w:rsidRDefault="00720D3A" w:rsidP="00720D3A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z w:val="24"/>
          <w:lang w:val="pl-PL"/>
        </w:rPr>
        <w:lastRenderedPageBreak/>
        <w:t>4</w:t>
      </w:r>
      <w:r w:rsidRPr="00891BA0">
        <w:rPr>
          <w:sz w:val="24"/>
        </w:rPr>
        <w:t>.</w:t>
      </w:r>
      <w:r w:rsidRPr="00891BA0">
        <w:rPr>
          <w:sz w:val="24"/>
        </w:rPr>
        <w:tab/>
      </w:r>
      <w:r w:rsidRPr="00891BA0">
        <w:rPr>
          <w:sz w:val="24"/>
          <w:lang w:val="pl-PL"/>
        </w:rPr>
        <w:t xml:space="preserve"> </w:t>
      </w:r>
      <w:r w:rsidRPr="00891BA0">
        <w:rPr>
          <w:snapToGrid w:val="0"/>
          <w:sz w:val="24"/>
        </w:rPr>
        <w:t xml:space="preserve">Dane do faktury VAT:  </w:t>
      </w:r>
    </w:p>
    <w:p w14:paraId="2E25B7A8" w14:textId="77777777" w:rsidR="00720D3A" w:rsidRPr="00891BA0" w:rsidRDefault="00720D3A" w:rsidP="00720D3A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891BA0">
        <w:rPr>
          <w:snapToGrid w:val="0"/>
        </w:rPr>
        <w:t xml:space="preserve"> Nabywca: Gmina Miasto Szczecin</w:t>
      </w:r>
    </w:p>
    <w:p w14:paraId="78036565" w14:textId="77777777" w:rsidR="00720D3A" w:rsidRPr="00891BA0" w:rsidRDefault="00720D3A" w:rsidP="00720D3A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891BA0">
        <w:rPr>
          <w:snapToGrid w:val="0"/>
        </w:rPr>
        <w:t xml:space="preserve">                 PL. Armii Krajowej 1</w:t>
      </w:r>
    </w:p>
    <w:p w14:paraId="3555CAD4" w14:textId="77777777" w:rsidR="00720D3A" w:rsidRPr="00891BA0" w:rsidRDefault="00720D3A" w:rsidP="00720D3A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891BA0">
        <w:rPr>
          <w:snapToGrid w:val="0"/>
        </w:rPr>
        <w:t xml:space="preserve">                 70-456 Szczecin</w:t>
      </w:r>
    </w:p>
    <w:p w14:paraId="3752F9AA" w14:textId="77777777" w:rsidR="00720D3A" w:rsidRDefault="00720D3A" w:rsidP="00720D3A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891BA0">
        <w:rPr>
          <w:snapToGrid w:val="0"/>
        </w:rPr>
        <w:t xml:space="preserve">                 NIP  851-030-94-10</w:t>
      </w:r>
    </w:p>
    <w:p w14:paraId="0540AFA6" w14:textId="77777777" w:rsidR="00720D3A" w:rsidRPr="00891BA0" w:rsidRDefault="00720D3A" w:rsidP="00720D3A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891BA0">
        <w:rPr>
          <w:snapToGrid w:val="0"/>
        </w:rPr>
        <w:t xml:space="preserve"> Płatnik:     Zakład Usług Komunalnych </w:t>
      </w:r>
    </w:p>
    <w:p w14:paraId="1D9F3252" w14:textId="77777777" w:rsidR="00720D3A" w:rsidRPr="00891BA0" w:rsidRDefault="00720D3A" w:rsidP="00720D3A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891BA0">
        <w:rPr>
          <w:snapToGrid w:val="0"/>
        </w:rPr>
        <w:t xml:space="preserve">                  ul. Ku Słońcu 125 A</w:t>
      </w:r>
    </w:p>
    <w:p w14:paraId="7F5A4469" w14:textId="77777777" w:rsidR="00720D3A" w:rsidRPr="00891BA0" w:rsidRDefault="00720D3A" w:rsidP="00720D3A">
      <w:pPr>
        <w:autoSpaceDE w:val="0"/>
        <w:autoSpaceDN w:val="0"/>
        <w:adjustRightInd w:val="0"/>
        <w:spacing w:line="276" w:lineRule="auto"/>
        <w:ind w:left="360"/>
        <w:jc w:val="both"/>
      </w:pPr>
      <w:r w:rsidRPr="00891BA0">
        <w:rPr>
          <w:snapToGrid w:val="0"/>
        </w:rPr>
        <w:t xml:space="preserve">                   71-080 Szczecin</w:t>
      </w:r>
    </w:p>
    <w:p w14:paraId="44FF5B11" w14:textId="77777777" w:rsidR="00720D3A" w:rsidRPr="00891BA0" w:rsidRDefault="00720D3A" w:rsidP="00720D3A">
      <w:pPr>
        <w:spacing w:line="276" w:lineRule="auto"/>
        <w:jc w:val="both"/>
      </w:pPr>
      <w:r>
        <w:rPr>
          <w:spacing w:val="-3"/>
        </w:rPr>
        <w:t>5</w:t>
      </w:r>
      <w:r w:rsidRPr="00891BA0">
        <w:rPr>
          <w:spacing w:val="-3"/>
        </w:rPr>
        <w:t>.    Jako datę zapłaty traktuje się dzień obciążenia rachunku bankowego Zamawiającego.</w:t>
      </w:r>
    </w:p>
    <w:p w14:paraId="13557CCF" w14:textId="77777777" w:rsidR="00720D3A" w:rsidRPr="00891BA0" w:rsidRDefault="00720D3A" w:rsidP="00720D3A">
      <w:pPr>
        <w:pStyle w:val="Tekstpodstawowy"/>
        <w:tabs>
          <w:tab w:val="left" w:pos="360"/>
        </w:tabs>
        <w:spacing w:line="276" w:lineRule="auto"/>
        <w:ind w:left="426" w:hanging="568"/>
        <w:jc w:val="both"/>
        <w:rPr>
          <w:sz w:val="24"/>
        </w:rPr>
      </w:pPr>
      <w:r>
        <w:rPr>
          <w:spacing w:val="-3"/>
          <w:sz w:val="24"/>
          <w:lang w:val="pl-PL"/>
        </w:rPr>
        <w:t xml:space="preserve">  6</w:t>
      </w:r>
      <w:r w:rsidRPr="00891BA0">
        <w:rPr>
          <w:spacing w:val="-3"/>
          <w:sz w:val="24"/>
        </w:rPr>
        <w:t xml:space="preserve">.     </w:t>
      </w:r>
      <w:r w:rsidRPr="00891BA0">
        <w:rPr>
          <w:sz w:val="24"/>
        </w:rPr>
        <w:t>W przypadku zatrudnienia Podwykonawców i dalszych Podwykonawców, dodatkowym, warunkującym wypłatę wynagrodzenia załącznikiem do faktury, są wszystkie dowody zapłaty wymagalnego wynagrodzenia dla Podwykonawcy i dalszych Podwykonawców. Za dowód zapłaty należy rozumieć potwierdzoną za zgodność z oryginałem kopię przelewu płatności na konto Podwykonawcy lub dalszego Podwykonawcy.</w:t>
      </w:r>
    </w:p>
    <w:p w14:paraId="51A1DEAD" w14:textId="77777777" w:rsidR="00720D3A" w:rsidRPr="00891BA0" w:rsidRDefault="00720D3A" w:rsidP="00720D3A">
      <w:pPr>
        <w:pStyle w:val="Tekstpodstawowy"/>
        <w:tabs>
          <w:tab w:val="left" w:pos="360"/>
        </w:tabs>
        <w:spacing w:line="276" w:lineRule="auto"/>
        <w:ind w:left="426" w:hanging="710"/>
        <w:jc w:val="both"/>
        <w:rPr>
          <w:sz w:val="24"/>
        </w:rPr>
      </w:pPr>
      <w:r w:rsidRPr="00891BA0">
        <w:rPr>
          <w:spacing w:val="-3"/>
          <w:sz w:val="24"/>
        </w:rPr>
        <w:t xml:space="preserve">. </w:t>
      </w:r>
      <w:r w:rsidRPr="00891BA0">
        <w:rPr>
          <w:spacing w:val="-3"/>
          <w:sz w:val="24"/>
        </w:rPr>
        <w:tab/>
        <w:t xml:space="preserve"> </w:t>
      </w:r>
      <w:r w:rsidRPr="00891BA0">
        <w:rPr>
          <w:sz w:val="24"/>
        </w:rPr>
        <w:t>W przypadku uchylania się od obowiązku zapłaty odpowiednio przez Wykonawcę, Podwykonawcę lub dalszego Podwykonawcę, Zamawiający dokona bezpośrednio zapłaty wymagalnego wynagrodzenia Podwykonawcy lub dalszego Podwykonawcy, zgodnie             z zaakceptowanymi przez siebie umowami o podwykonawstwo, którego przedmiotem          są roboty budowlane, dostawy lub usługi.</w:t>
      </w:r>
    </w:p>
    <w:p w14:paraId="49E865A5" w14:textId="77777777" w:rsidR="00720D3A" w:rsidRPr="00891BA0" w:rsidRDefault="00720D3A" w:rsidP="00720D3A">
      <w:pPr>
        <w:pStyle w:val="Tekstpodstawowy"/>
        <w:tabs>
          <w:tab w:val="left" w:pos="360"/>
        </w:tabs>
        <w:spacing w:line="276" w:lineRule="auto"/>
        <w:ind w:left="426" w:hanging="710"/>
        <w:jc w:val="both"/>
        <w:rPr>
          <w:sz w:val="24"/>
        </w:rPr>
      </w:pPr>
      <w:r w:rsidRPr="00891BA0">
        <w:rPr>
          <w:spacing w:val="-3"/>
          <w:sz w:val="24"/>
          <w:lang w:val="pl-PL"/>
        </w:rPr>
        <w:t xml:space="preserve">   </w:t>
      </w:r>
      <w:r>
        <w:rPr>
          <w:spacing w:val="-3"/>
          <w:sz w:val="24"/>
          <w:lang w:val="pl-PL"/>
        </w:rPr>
        <w:t xml:space="preserve">  7</w:t>
      </w:r>
      <w:r w:rsidRPr="00891BA0">
        <w:rPr>
          <w:spacing w:val="-3"/>
          <w:sz w:val="24"/>
        </w:rPr>
        <w:t>.</w:t>
      </w:r>
      <w:r w:rsidRPr="00891BA0">
        <w:rPr>
          <w:spacing w:val="-3"/>
          <w:sz w:val="24"/>
        </w:rPr>
        <w:tab/>
        <w:t xml:space="preserve"> </w:t>
      </w:r>
      <w:r w:rsidRPr="00891BA0">
        <w:rPr>
          <w:sz w:val="24"/>
        </w:rPr>
        <w:t>Bezpośrednia zapłata wg ust. 7 obejmuje wyłącznie należne wynagrodzenie, bez odsetek należnych Podwykonawcy lub dalszemu Podwykonawcy.</w:t>
      </w:r>
    </w:p>
    <w:p w14:paraId="739039C3" w14:textId="77777777" w:rsidR="00720D3A" w:rsidRPr="00891BA0" w:rsidRDefault="00720D3A" w:rsidP="00720D3A">
      <w:pPr>
        <w:pStyle w:val="Tekstpodstawowy"/>
        <w:tabs>
          <w:tab w:val="left" w:pos="360"/>
        </w:tabs>
        <w:spacing w:line="276" w:lineRule="auto"/>
        <w:ind w:left="360" w:hanging="502"/>
        <w:jc w:val="both"/>
        <w:rPr>
          <w:sz w:val="24"/>
        </w:rPr>
      </w:pPr>
      <w:r>
        <w:rPr>
          <w:spacing w:val="-3"/>
          <w:sz w:val="24"/>
          <w:lang w:val="pl-PL"/>
        </w:rPr>
        <w:t xml:space="preserve">  8</w:t>
      </w:r>
      <w:r w:rsidRPr="00891BA0">
        <w:rPr>
          <w:spacing w:val="-3"/>
          <w:sz w:val="24"/>
        </w:rPr>
        <w:t xml:space="preserve">.  </w:t>
      </w:r>
      <w:r w:rsidRPr="00891BA0">
        <w:rPr>
          <w:sz w:val="24"/>
        </w:rPr>
        <w:t>Przed dokonaniem bezpośredniej zapłaty Zamawiający umożliwi Wykonawcy zgłoszenie pisemnych uwag dotyczących zasadności bezpośredniej zapłaty wynagrodzenia Podwykonawcy lub dalszemu Podwykonawcy, o których mowa w ust. 7. Termin zgłaszania uwag – 7 dni od daty doręczenia tej informacji do Wykonawcy.</w:t>
      </w:r>
    </w:p>
    <w:p w14:paraId="7F04F156" w14:textId="77777777" w:rsidR="00720D3A" w:rsidRPr="00891BA0" w:rsidRDefault="00720D3A" w:rsidP="00720D3A">
      <w:pPr>
        <w:pStyle w:val="Tekstpodstawowy"/>
        <w:tabs>
          <w:tab w:val="left" w:pos="360"/>
        </w:tabs>
        <w:spacing w:line="276" w:lineRule="auto"/>
        <w:ind w:left="360" w:hanging="502"/>
        <w:jc w:val="both"/>
        <w:rPr>
          <w:sz w:val="24"/>
        </w:rPr>
      </w:pPr>
      <w:r>
        <w:rPr>
          <w:sz w:val="24"/>
          <w:lang w:val="pl-PL"/>
        </w:rPr>
        <w:t xml:space="preserve">   9</w:t>
      </w:r>
      <w:r w:rsidRPr="00891BA0">
        <w:rPr>
          <w:sz w:val="24"/>
        </w:rPr>
        <w:t>.</w:t>
      </w:r>
      <w:r w:rsidRPr="00891BA0">
        <w:rPr>
          <w:sz w:val="24"/>
        </w:rPr>
        <w:tab/>
        <w:t xml:space="preserve">W przypadku zgłoszenia uwag, o których mowa w ust. 10, Zamawiający może: </w:t>
      </w:r>
    </w:p>
    <w:p w14:paraId="7BAB680D" w14:textId="77777777" w:rsidR="00720D3A" w:rsidRPr="00891BA0" w:rsidRDefault="00720D3A" w:rsidP="00720D3A">
      <w:pPr>
        <w:pStyle w:val="Tekstpodstawowy"/>
        <w:tabs>
          <w:tab w:val="left" w:pos="360"/>
          <w:tab w:val="right" w:pos="709"/>
        </w:tabs>
        <w:spacing w:line="276" w:lineRule="auto"/>
        <w:ind w:left="709" w:hanging="709"/>
        <w:jc w:val="both"/>
        <w:rPr>
          <w:sz w:val="24"/>
        </w:rPr>
      </w:pPr>
      <w:r w:rsidRPr="00891BA0">
        <w:rPr>
          <w:spacing w:val="-3"/>
          <w:sz w:val="24"/>
        </w:rPr>
        <w:tab/>
        <w:t>1)</w:t>
      </w:r>
      <w:r w:rsidRPr="00891BA0">
        <w:rPr>
          <w:spacing w:val="-3"/>
          <w:sz w:val="24"/>
        </w:rPr>
        <w:tab/>
        <w:t xml:space="preserve">   </w:t>
      </w:r>
      <w:r w:rsidRPr="00891BA0">
        <w:rPr>
          <w:sz w:val="24"/>
        </w:rPr>
        <w:t xml:space="preserve">nie dokonać bezpośredniej zapłaty wynagrodzenia Podwykonawcy lub dalszemu Podwykonawcy, jeżeli wykonawca wykaże niezasadność takiej zapłaty, </w:t>
      </w:r>
    </w:p>
    <w:p w14:paraId="79C3A5A4" w14:textId="77777777" w:rsidR="00720D3A" w:rsidRPr="00891BA0" w:rsidRDefault="00720D3A" w:rsidP="00720D3A">
      <w:pPr>
        <w:pStyle w:val="Tekstpodstawowy"/>
        <w:tabs>
          <w:tab w:val="left" w:pos="360"/>
          <w:tab w:val="right" w:pos="709"/>
        </w:tabs>
        <w:spacing w:line="276" w:lineRule="auto"/>
        <w:ind w:left="709" w:hanging="709"/>
        <w:jc w:val="both"/>
        <w:rPr>
          <w:sz w:val="24"/>
        </w:rPr>
      </w:pPr>
      <w:r w:rsidRPr="00891BA0">
        <w:rPr>
          <w:spacing w:val="-3"/>
          <w:sz w:val="24"/>
        </w:rPr>
        <w:tab/>
      </w:r>
      <w:r w:rsidRPr="00891BA0">
        <w:rPr>
          <w:sz w:val="24"/>
        </w:rPr>
        <w:t>albo</w:t>
      </w:r>
    </w:p>
    <w:p w14:paraId="61B68C92" w14:textId="77777777" w:rsidR="00720D3A" w:rsidRPr="00891BA0" w:rsidRDefault="00720D3A" w:rsidP="00720D3A">
      <w:pPr>
        <w:suppressAutoHyphens/>
        <w:spacing w:line="276" w:lineRule="auto"/>
        <w:ind w:left="709" w:hanging="387"/>
        <w:jc w:val="both"/>
      </w:pPr>
      <w:r w:rsidRPr="00891BA0">
        <w:t>2)</w:t>
      </w:r>
      <w:r w:rsidRPr="00891BA0">
        <w:tab/>
        <w:t xml:space="preserve">złożyć do depozytu sądowego kwotę potrzebną na pokrycie wynagrodzenia Podwykonawcy lub dalszemu Podwykonawcy w przypadku istnienia zasadniczej wątpliwości Zamawiającego co do wysokości należnej zapłaty lub podmiotu, któremu płatność się należy, </w:t>
      </w:r>
    </w:p>
    <w:p w14:paraId="333BB0F4" w14:textId="77777777" w:rsidR="00720D3A" w:rsidRPr="00891BA0" w:rsidRDefault="00720D3A" w:rsidP="00720D3A">
      <w:pPr>
        <w:suppressAutoHyphens/>
        <w:spacing w:line="276" w:lineRule="auto"/>
        <w:ind w:left="709" w:hanging="387"/>
        <w:jc w:val="both"/>
      </w:pPr>
      <w:r w:rsidRPr="00891BA0">
        <w:t>albo</w:t>
      </w:r>
    </w:p>
    <w:p w14:paraId="14005A68" w14:textId="77777777" w:rsidR="00720D3A" w:rsidRPr="00891BA0" w:rsidRDefault="00720D3A" w:rsidP="00720D3A">
      <w:pPr>
        <w:suppressAutoHyphens/>
        <w:spacing w:line="276" w:lineRule="auto"/>
        <w:ind w:left="708" w:hanging="424"/>
        <w:jc w:val="both"/>
      </w:pPr>
      <w:r w:rsidRPr="00891BA0">
        <w:t>3) dokonać bezpośredniej zapłaty wynagrodzenia Podwykonawcy lub dalszemu Podwykonawcy, jeżeli Podwykonawca lub dalszy Podwykonawca wykaże zasadność takiej zapłaty.</w:t>
      </w:r>
    </w:p>
    <w:p w14:paraId="6C99127B" w14:textId="77777777" w:rsidR="00720D3A" w:rsidRPr="00891BA0" w:rsidRDefault="00720D3A" w:rsidP="00720D3A">
      <w:pPr>
        <w:tabs>
          <w:tab w:val="left" w:pos="284"/>
        </w:tabs>
        <w:suppressAutoHyphens/>
        <w:spacing w:line="276" w:lineRule="auto"/>
        <w:ind w:left="284" w:hanging="426"/>
        <w:jc w:val="both"/>
      </w:pPr>
      <w:r w:rsidRPr="00891BA0">
        <w:t>1</w:t>
      </w:r>
      <w:r>
        <w:t>0</w:t>
      </w:r>
      <w:r w:rsidRPr="00891BA0">
        <w:t>. W przypadku dokonania bezpośredniej zapłaty wynagrodzenia Podwykonawcy lub dalszemu Podwykonawcy, o których mowa w ust. 7, Zamawiający potrąci kwotę wypłaconego wynagrodzenia  z wynagrodzenia należnego Wykonawcy.</w:t>
      </w:r>
    </w:p>
    <w:p w14:paraId="4766FC8F" w14:textId="77777777" w:rsidR="00720D3A" w:rsidRPr="00C7352D" w:rsidRDefault="00720D3A" w:rsidP="00720D3A">
      <w:pPr>
        <w:tabs>
          <w:tab w:val="left" w:pos="284"/>
        </w:tabs>
        <w:suppressAutoHyphens/>
        <w:spacing w:line="276" w:lineRule="auto"/>
        <w:ind w:left="284" w:hanging="426"/>
        <w:jc w:val="both"/>
      </w:pPr>
      <w:r w:rsidRPr="00891BA0">
        <w:t>1</w:t>
      </w:r>
      <w:r>
        <w:t>1</w:t>
      </w:r>
      <w:r w:rsidRPr="00891BA0">
        <w:t>.</w:t>
      </w:r>
      <w:r w:rsidRPr="00891BA0">
        <w:tab/>
        <w:t xml:space="preserve">Zamawiający wstrzyma, do czasu ustania przyczyny, płatność faktury - w całości lub </w:t>
      </w:r>
      <w:r w:rsidRPr="00891BA0">
        <w:br/>
        <w:t xml:space="preserve">w części - w przypadku nie wywiązania się Wykonawcy, z któregokolwiek </w:t>
      </w:r>
      <w:r w:rsidRPr="00891BA0">
        <w:br/>
        <w:t>ze zobowiązań wynikających z umowy. W takim przypadku Wykonawcy nie przysługują odsetki z tytułu zwłoki w zapłacie.</w:t>
      </w:r>
    </w:p>
    <w:p w14:paraId="54F3C7CC" w14:textId="77777777" w:rsidR="00720D3A" w:rsidRPr="00891BA0" w:rsidRDefault="00720D3A" w:rsidP="00720D3A">
      <w:pPr>
        <w:spacing w:line="276" w:lineRule="auto"/>
        <w:rPr>
          <w:b/>
        </w:rPr>
      </w:pPr>
    </w:p>
    <w:p w14:paraId="2744D2C0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lastRenderedPageBreak/>
        <w:t>§ 5</w:t>
      </w:r>
    </w:p>
    <w:p w14:paraId="1655C9F9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PODWYKONAWSTWO</w:t>
      </w:r>
    </w:p>
    <w:p w14:paraId="74320E1A" w14:textId="77777777" w:rsidR="00720D3A" w:rsidRPr="00891BA0" w:rsidRDefault="00720D3A" w:rsidP="00720D3A">
      <w:pPr>
        <w:spacing w:line="276" w:lineRule="auto"/>
        <w:jc w:val="center"/>
        <w:rPr>
          <w:b/>
        </w:rPr>
      </w:pPr>
    </w:p>
    <w:p w14:paraId="3F53E193" w14:textId="77777777" w:rsidR="00720D3A" w:rsidRPr="00891BA0" w:rsidRDefault="00720D3A" w:rsidP="00720D3A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sz w:val="24"/>
        </w:rPr>
      </w:pPr>
      <w:r w:rsidRPr="00891BA0">
        <w:rPr>
          <w:sz w:val="24"/>
        </w:rPr>
        <w:t>1.</w:t>
      </w:r>
      <w:r w:rsidRPr="00891BA0">
        <w:rPr>
          <w:sz w:val="24"/>
        </w:rPr>
        <w:tab/>
        <w:t>Wykonawca może wykonać przedmiot umowy przy udziale podwykonawców lub dalszych podwykonawców, zawierając z nimi stosowne umowy w formie pisemnej pod rygorem nieważności.</w:t>
      </w:r>
    </w:p>
    <w:p w14:paraId="10018E0F" w14:textId="77777777" w:rsidR="00720D3A" w:rsidRPr="00891BA0" w:rsidRDefault="00720D3A" w:rsidP="00720D3A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sz w:val="24"/>
        </w:rPr>
      </w:pPr>
      <w:r w:rsidRPr="00891BA0">
        <w:rPr>
          <w:sz w:val="24"/>
        </w:rPr>
        <w:t>2.</w:t>
      </w:r>
      <w:r w:rsidRPr="00891BA0">
        <w:rPr>
          <w:sz w:val="24"/>
        </w:rPr>
        <w:tab/>
        <w:t>Wykonawca jest zobowiązany przedstawić Zamawiającemu projekt umowy lub zmianę projektu umowy o podwykonawstwo, której przedmiotem są roboty budowlane</w:t>
      </w:r>
      <w:r w:rsidRPr="00891BA0">
        <w:rPr>
          <w:sz w:val="24"/>
        </w:rPr>
        <w:br/>
        <w:t xml:space="preserve">w terminie 7 dni od sporządzenia projektu umowy lub zmiany projektu. Nie zgłoszenie przez Zamawiającego w terminie 14 dni od dnia otrzymania projektu umowy lub jego zmiany, pisemnych zastrzeżeń, uważa się za akceptację projektu umowy lub jego zmiany. </w:t>
      </w:r>
      <w:r w:rsidRPr="00891BA0">
        <w:rPr>
          <w:sz w:val="24"/>
        </w:rPr>
        <w:br/>
        <w:t xml:space="preserve">W przypadku projektu zmian umowy powyższe zapisy należy stosować odpowiednio. </w:t>
      </w:r>
    </w:p>
    <w:p w14:paraId="26B39E22" w14:textId="77777777" w:rsidR="00720D3A" w:rsidRPr="00891BA0" w:rsidRDefault="00720D3A" w:rsidP="00720D3A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sz w:val="24"/>
        </w:rPr>
      </w:pPr>
      <w:r w:rsidRPr="00891BA0">
        <w:rPr>
          <w:sz w:val="24"/>
        </w:rPr>
        <w:t>3.</w:t>
      </w:r>
      <w:r w:rsidRPr="00891BA0">
        <w:rPr>
          <w:sz w:val="24"/>
        </w:rPr>
        <w:tab/>
        <w:t xml:space="preserve">Wykonawca jest zobowiązany przedstawić Zamawiającemu poświadczoną </w:t>
      </w:r>
      <w:r w:rsidRPr="00891BA0">
        <w:rPr>
          <w:sz w:val="24"/>
        </w:rPr>
        <w:br/>
        <w:t xml:space="preserve">za zgodność z oryginałem umowę o podwykonawstwo w terminie 7 dni od dnia jej zawarcia, jak również zmiany do tej umowy w terminie 7 dni od dnia ich wprowadzenia. Jeśli Zamawiający w terminie 14 dni od dnia otrzymania umowy </w:t>
      </w:r>
      <w:r w:rsidRPr="00891BA0">
        <w:rPr>
          <w:sz w:val="24"/>
        </w:rPr>
        <w:br/>
        <w:t>o podwykonawstwo lub zmian do umowy o podwykonawstwo nie zgłosi na piśmie sprzeciwu, uważa się, że wyraził zgodę na zawarcie umowy lub wprowadzenie zmian.</w:t>
      </w:r>
    </w:p>
    <w:p w14:paraId="53C6392B" w14:textId="77777777" w:rsidR="00720D3A" w:rsidRPr="00891BA0" w:rsidRDefault="00720D3A" w:rsidP="00720D3A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sz w:val="24"/>
        </w:rPr>
      </w:pPr>
      <w:r w:rsidRPr="00891BA0">
        <w:rPr>
          <w:sz w:val="24"/>
        </w:rPr>
        <w:t>4.</w:t>
      </w:r>
      <w:r w:rsidRPr="00891BA0">
        <w:rPr>
          <w:sz w:val="24"/>
        </w:rPr>
        <w:tab/>
        <w:t>Umowa na roboty budowlane z Podwykonawcą musi zawierać w szczególności:</w:t>
      </w:r>
    </w:p>
    <w:p w14:paraId="768C1703" w14:textId="77777777" w:rsidR="00720D3A" w:rsidRPr="00891BA0" w:rsidRDefault="00720D3A" w:rsidP="00720D3A">
      <w:pPr>
        <w:numPr>
          <w:ilvl w:val="0"/>
          <w:numId w:val="5"/>
        </w:numPr>
        <w:suppressAutoHyphens/>
        <w:spacing w:line="276" w:lineRule="auto"/>
        <w:jc w:val="both"/>
      </w:pPr>
      <w:r w:rsidRPr="00891BA0">
        <w:t>zakres robót powierzony Podwykonawcy wraz z częścią dokumentacji dotyczącą wykonania robót objętych umową,</w:t>
      </w:r>
    </w:p>
    <w:p w14:paraId="775BB99C" w14:textId="77777777" w:rsidR="00720D3A" w:rsidRPr="00891BA0" w:rsidRDefault="00720D3A" w:rsidP="00720D3A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1134" w:hanging="708"/>
        <w:jc w:val="both"/>
      </w:pPr>
      <w:r w:rsidRPr="00891BA0">
        <w:t>kwotę wynagrodzenia,</w:t>
      </w:r>
    </w:p>
    <w:p w14:paraId="14EC88B1" w14:textId="77777777" w:rsidR="00720D3A" w:rsidRPr="00891BA0" w:rsidRDefault="00720D3A" w:rsidP="00720D3A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1134" w:hanging="708"/>
        <w:jc w:val="both"/>
      </w:pPr>
      <w:r w:rsidRPr="00891BA0">
        <w:t>termin wykonania robót objętych umową,</w:t>
      </w:r>
    </w:p>
    <w:p w14:paraId="51449AE2" w14:textId="77777777" w:rsidR="00720D3A" w:rsidRPr="00891BA0" w:rsidRDefault="00720D3A" w:rsidP="00720D3A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709" w:hanging="283"/>
        <w:jc w:val="both"/>
      </w:pPr>
      <w:r w:rsidRPr="00891BA0">
        <w:t xml:space="preserve">termin zapłaty wynagrodzenia dla Podwykonawcy lub dalszego Podwykonawcy, przewidziany  w umowie o podwykonawstwo, nie może być dłuższy niż 30 dni </w:t>
      </w:r>
      <w:r w:rsidRPr="00891BA0">
        <w:br/>
        <w:t>od dnia doręczenia Wykonawcy przez Podwykonawcę lub Podwykonawcy przez dalszego Podwykonawcę, faktury lub rachunku, potwierdzających wykonanie zleconej Podwykonawcy lub dalszemu Podwykonawcy roboty budowlanej, dostawy lub usługi,</w:t>
      </w:r>
    </w:p>
    <w:p w14:paraId="4FF6ACDD" w14:textId="77777777" w:rsidR="00720D3A" w:rsidRPr="00891BA0" w:rsidRDefault="00720D3A" w:rsidP="00720D3A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709" w:hanging="283"/>
        <w:jc w:val="both"/>
      </w:pPr>
      <w:r w:rsidRPr="00891BA0">
        <w:t>w przypadku podzlecenia przez Wykonawcę prac objętych przedmiotem umowy podwykonawcy, termin wynagrodzenia płatnego przez Wykonawcę za wykonane prace przez Podwykonawcę powinien być ustalony w taki sposób, aby przypadał wcześniej niż termin zapłaty wynagrodzenia należnego za wykonanie tych prac Wykonawcy przez Zamawiającego,</w:t>
      </w:r>
    </w:p>
    <w:p w14:paraId="45526F2E" w14:textId="77777777" w:rsidR="00720D3A" w:rsidRPr="00891BA0" w:rsidRDefault="00720D3A" w:rsidP="00720D3A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709" w:hanging="283"/>
        <w:jc w:val="both"/>
      </w:pPr>
      <w:r w:rsidRPr="00891BA0">
        <w:t>wniesienie przez podwykonawcę na rzecz Wykonawcy wszelkiego rodzaju zabezpieczeń, kaucji itp.  powinno nastąpić w innych formach niż pieniężna,</w:t>
      </w:r>
    </w:p>
    <w:p w14:paraId="068009D6" w14:textId="77777777" w:rsidR="00720D3A" w:rsidRPr="00891BA0" w:rsidRDefault="00720D3A" w:rsidP="00720D3A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709" w:hanging="283"/>
        <w:jc w:val="both"/>
      </w:pPr>
      <w:r w:rsidRPr="00891BA0">
        <w:t xml:space="preserve">płatność faktur następować będzie tylko za roboty odebrane przez Zamawiającego </w:t>
      </w:r>
      <w:r w:rsidRPr="00891BA0">
        <w:br/>
        <w:t>od Wykonawcy, po uprzednim potwierdzeniu przez Wykonawcę zakresu rzeczowego robót zrealizowanych przez podwykonawcę,</w:t>
      </w:r>
    </w:p>
    <w:p w14:paraId="79060D36" w14:textId="77777777" w:rsidR="00720D3A" w:rsidRPr="00891BA0" w:rsidRDefault="00720D3A" w:rsidP="00720D3A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1134" w:hanging="708"/>
        <w:jc w:val="both"/>
      </w:pPr>
      <w:r w:rsidRPr="00891BA0">
        <w:t>wszelkie zmiany umowy powinny następować w formie pisemnej,</w:t>
      </w:r>
    </w:p>
    <w:p w14:paraId="7835D2D7" w14:textId="77777777" w:rsidR="00720D3A" w:rsidRPr="00891BA0" w:rsidRDefault="00720D3A" w:rsidP="00720D3A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1134" w:hanging="708"/>
        <w:jc w:val="both"/>
      </w:pPr>
      <w:r w:rsidRPr="00891BA0">
        <w:t>brak zgody na przelew wierzytelności wynikających z umowy.</w:t>
      </w:r>
    </w:p>
    <w:p w14:paraId="43E6769E" w14:textId="77777777" w:rsidR="00720D3A" w:rsidRPr="00891BA0" w:rsidRDefault="00720D3A" w:rsidP="00720D3A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891BA0">
        <w:t>5.</w:t>
      </w:r>
      <w:r w:rsidRPr="00891BA0">
        <w:tab/>
        <w:t xml:space="preserve">Wykonawca, Podwykonawca lub dalszy Podwykonawca robót budowlanych zobowiązany jest przedstawić Zamawiającemu, zawarte umowy poświadczone </w:t>
      </w:r>
      <w:r w:rsidRPr="00891BA0">
        <w:br/>
        <w:t xml:space="preserve">za zgodność z oryginałem, których przedmiotem są dostawy lub usługi w terminie </w:t>
      </w:r>
      <w:r w:rsidRPr="00891BA0">
        <w:br/>
        <w:t xml:space="preserve">7 dni od dnia ich zawarcia. Obowiązek nie dotyczy umów o wartości mniejszej niż </w:t>
      </w:r>
      <w:r w:rsidRPr="00891BA0">
        <w:br/>
      </w:r>
      <w:r w:rsidRPr="00891BA0">
        <w:lastRenderedPageBreak/>
        <w:t xml:space="preserve">0,5 wartości umowy, z tym, że wyłączenie, o którym mowa powyżej nie dotyczy umów </w:t>
      </w:r>
      <w:r w:rsidRPr="00891BA0">
        <w:br/>
        <w:t>o wartości większej niż 50 000,00 zł.</w:t>
      </w:r>
    </w:p>
    <w:p w14:paraId="7B61769E" w14:textId="77777777" w:rsidR="00720D3A" w:rsidRPr="00891BA0" w:rsidRDefault="00720D3A" w:rsidP="00720D3A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891BA0">
        <w:t>6.</w:t>
      </w:r>
      <w:r w:rsidRPr="00891BA0">
        <w:tab/>
        <w:t>Umowa pomiędzy Podwykonawcą a dalszym Podwykonawcą musi zawierać zapisy określone w ust. 4 niniejszego paragrafu. Załącznikiem do umowy jest zgoda Wykonawcy na zawarcie umowy o dalsze podwykonawstwo.</w:t>
      </w:r>
    </w:p>
    <w:p w14:paraId="651088D4" w14:textId="77777777" w:rsidR="00720D3A" w:rsidRPr="00891BA0" w:rsidRDefault="00720D3A" w:rsidP="00720D3A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891BA0">
        <w:t>7.</w:t>
      </w:r>
      <w:r w:rsidRPr="00891BA0">
        <w:tab/>
        <w:t>Wykonawca zobowiązany jest na żądanie Zamawiającego udzielić mu wszelkich informacji dotyczących Podwykonawców.</w:t>
      </w:r>
    </w:p>
    <w:p w14:paraId="465E098D" w14:textId="77777777" w:rsidR="00720D3A" w:rsidRPr="00891BA0" w:rsidRDefault="00720D3A" w:rsidP="00720D3A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891BA0">
        <w:t>8.</w:t>
      </w:r>
      <w:r w:rsidRPr="00891BA0">
        <w:tab/>
        <w:t>Wykonawca ponosi wobec Zamawiającego pełną odpowiedzialność za roboty, które wykonuje przy pomocy Podwykonawców.</w:t>
      </w:r>
    </w:p>
    <w:p w14:paraId="20A14C94" w14:textId="77777777" w:rsidR="00720D3A" w:rsidRPr="00891BA0" w:rsidRDefault="00720D3A" w:rsidP="00720D3A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891BA0">
        <w:t>9.</w:t>
      </w:r>
      <w:r w:rsidRPr="00891BA0">
        <w:tab/>
        <w:t xml:space="preserve">Niezależnie od postanowień zawartych w ust. 3 i 4 niniejszego paragrafu, zamiar wprowadzenia Podwykonawcy na teren budowy, w celu wykonania robót objętych przedmiotem umowy, Wykonawca powinien zgłosić Zamawiającemu z co najmniej </w:t>
      </w:r>
      <w:r w:rsidRPr="00891BA0">
        <w:br/>
        <w:t xml:space="preserve">5 - dniowym wyprzedzeniem. Bez zgody Zamawiającego, Wykonawca nie może umożliwić Podwykonawcy wejścia na teren budowy i rozpoczęcia prac, zaś sprzeczne z niniejszymi postanowieniami postępowanie Wykonawcy poczytywane będzie </w:t>
      </w:r>
      <w:r w:rsidRPr="00891BA0">
        <w:br/>
        <w:t>za nienależyte wykonanie umowy.</w:t>
      </w:r>
    </w:p>
    <w:p w14:paraId="670381E3" w14:textId="77777777" w:rsidR="00720D3A" w:rsidRPr="00891BA0" w:rsidRDefault="00720D3A" w:rsidP="00720D3A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891BA0">
        <w:t>10.</w:t>
      </w:r>
      <w:r w:rsidRPr="00891BA0">
        <w:tab/>
        <w:t>Wykonawca ponosi wobec Zamawiającego pełną odpowiedzialność za roboty, które wykonuje przy pomocy podwykonawcy(ów).</w:t>
      </w:r>
    </w:p>
    <w:p w14:paraId="0C9ABD2E" w14:textId="77777777" w:rsidR="00720D3A" w:rsidRPr="00891BA0" w:rsidRDefault="00720D3A" w:rsidP="00720D3A">
      <w:pPr>
        <w:spacing w:line="276" w:lineRule="auto"/>
      </w:pPr>
    </w:p>
    <w:p w14:paraId="27584DC7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§ 6</w:t>
      </w:r>
    </w:p>
    <w:p w14:paraId="01AC8A63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ODBIORY</w:t>
      </w:r>
    </w:p>
    <w:p w14:paraId="5345A931" w14:textId="77777777" w:rsidR="00720D3A" w:rsidRPr="00891BA0" w:rsidRDefault="00720D3A" w:rsidP="00720D3A">
      <w:pPr>
        <w:spacing w:line="276" w:lineRule="auto"/>
        <w:jc w:val="center"/>
        <w:rPr>
          <w:b/>
        </w:rPr>
      </w:pPr>
    </w:p>
    <w:p w14:paraId="3278A39B" w14:textId="77777777" w:rsidR="00720D3A" w:rsidRPr="00891BA0" w:rsidRDefault="00720D3A" w:rsidP="00720D3A">
      <w:pPr>
        <w:numPr>
          <w:ilvl w:val="0"/>
          <w:numId w:val="4"/>
        </w:numPr>
        <w:tabs>
          <w:tab w:val="clear" w:pos="720"/>
          <w:tab w:val="num" w:pos="360"/>
          <w:tab w:val="num" w:pos="540"/>
        </w:tabs>
        <w:spacing w:line="276" w:lineRule="auto"/>
        <w:ind w:left="426" w:hanging="426"/>
        <w:jc w:val="both"/>
      </w:pPr>
      <w:r w:rsidRPr="00891BA0">
        <w:t xml:space="preserve"> Wykonawca ponosi pełną odpowiedzialność za wykonane prace do czasu odbioru końcowego robót. </w:t>
      </w:r>
    </w:p>
    <w:p w14:paraId="592943E1" w14:textId="77777777" w:rsidR="00720D3A" w:rsidRPr="00891BA0" w:rsidRDefault="00720D3A" w:rsidP="00720D3A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540" w:hanging="540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>Wykonawca zgłosi pisemnie Zamawiającemu gotowość do odbioru końcowego.</w:t>
      </w:r>
    </w:p>
    <w:p w14:paraId="1F1DEF06" w14:textId="77777777" w:rsidR="00720D3A" w:rsidRPr="00891BA0" w:rsidRDefault="00720D3A" w:rsidP="00720D3A">
      <w:pPr>
        <w:pStyle w:val="Zwykytekst"/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hAnsi="Times New Roman"/>
          <w:sz w:val="24"/>
          <w:szCs w:val="24"/>
        </w:rPr>
        <w:t xml:space="preserve">Zamawiający w możliwie najkrótszym terminie, ale nie później niż w ciągu </w:t>
      </w:r>
      <w:r>
        <w:rPr>
          <w:rFonts w:ascii="Times New Roman" w:hAnsi="Times New Roman"/>
          <w:sz w:val="24"/>
          <w:szCs w:val="24"/>
          <w:lang w:val="pl-PL"/>
        </w:rPr>
        <w:t>10</w:t>
      </w:r>
      <w:r w:rsidRPr="00891BA0">
        <w:rPr>
          <w:rFonts w:ascii="Times New Roman" w:hAnsi="Times New Roman"/>
          <w:sz w:val="24"/>
          <w:szCs w:val="24"/>
        </w:rPr>
        <w:t xml:space="preserve"> dni roboczych od dnia zgłoszenia rozpocznie czynności odbiorowe zawiadamiając o tym Wykonawcę</w:t>
      </w:r>
      <w:r w:rsidRPr="00891BA0">
        <w:rPr>
          <w:rFonts w:ascii="Times New Roman" w:eastAsia="MS Mincho" w:hAnsi="Times New Roman"/>
          <w:sz w:val="24"/>
          <w:szCs w:val="24"/>
        </w:rPr>
        <w:t>.</w:t>
      </w:r>
    </w:p>
    <w:p w14:paraId="5A677C50" w14:textId="77777777" w:rsidR="00720D3A" w:rsidRDefault="00720D3A" w:rsidP="00720D3A">
      <w:pPr>
        <w:tabs>
          <w:tab w:val="left" w:pos="-6096"/>
        </w:tabs>
        <w:spacing w:line="276" w:lineRule="auto"/>
        <w:jc w:val="both"/>
      </w:pPr>
      <w:r w:rsidRPr="00891BA0">
        <w:t>4.   Przed dniem wyznaczonym jako termin rozpoczęcia czynności odbiorowych, Wykonawca</w:t>
      </w:r>
      <w:r w:rsidRPr="00891BA0">
        <w:br/>
        <w:t xml:space="preserve">       przekaże Zamawiającemu dokumentację odbiorową</w:t>
      </w:r>
      <w:r w:rsidRPr="001641C4">
        <w:t xml:space="preserve"> </w:t>
      </w:r>
      <w:r>
        <w:t xml:space="preserve">(2 </w:t>
      </w:r>
      <w:proofErr w:type="spellStart"/>
      <w:r>
        <w:t>kpl</w:t>
      </w:r>
      <w:proofErr w:type="spellEnd"/>
      <w:r>
        <w:t xml:space="preserve">. - w wersji papierowej </w:t>
      </w:r>
      <w:r>
        <w:br/>
        <w:t xml:space="preserve">       i elektronicznej na nośniku CD/DVD (wszystkie dokumenty powinny być</w:t>
      </w:r>
      <w:r>
        <w:br/>
        <w:t xml:space="preserve">       uporządkowane i ponumerowane, a ich wersja papierowa winna być tożsama z wersją</w:t>
      </w:r>
      <w:r>
        <w:br/>
        <w:t xml:space="preserve">       zapisaną na nośniku CD/DVD (taka sama numeracja i nazewnictwo)</w:t>
      </w:r>
      <w:r w:rsidRPr="00891BA0">
        <w:t xml:space="preserve">, w tym </w:t>
      </w:r>
      <w:r>
        <w:br/>
        <w:t xml:space="preserve">       </w:t>
      </w:r>
      <w:r w:rsidRPr="00891BA0">
        <w:t>w szczególności</w:t>
      </w:r>
      <w:r>
        <w:t>:</w:t>
      </w:r>
    </w:p>
    <w:p w14:paraId="4F18FFAC" w14:textId="77777777" w:rsidR="00720D3A" w:rsidRDefault="00720D3A" w:rsidP="00720D3A">
      <w:pPr>
        <w:tabs>
          <w:tab w:val="left" w:pos="-6096"/>
        </w:tabs>
        <w:spacing w:line="276" w:lineRule="auto"/>
        <w:jc w:val="both"/>
      </w:pPr>
      <w:r>
        <w:t xml:space="preserve">       1) d</w:t>
      </w:r>
      <w:r w:rsidRPr="00891BA0">
        <w:t>okumentację powykonawczą</w:t>
      </w:r>
      <w:r>
        <w:t xml:space="preserve"> z naniesionymi zmianami</w:t>
      </w:r>
      <w:r w:rsidRPr="00891BA0">
        <w:t xml:space="preserve">, </w:t>
      </w:r>
    </w:p>
    <w:p w14:paraId="0D1557EF" w14:textId="77777777" w:rsidR="00720D3A" w:rsidRDefault="00720D3A" w:rsidP="00720D3A">
      <w:pPr>
        <w:tabs>
          <w:tab w:val="left" w:pos="-6096"/>
        </w:tabs>
        <w:spacing w:line="276" w:lineRule="auto"/>
        <w:jc w:val="both"/>
      </w:pPr>
      <w:r>
        <w:t xml:space="preserve">       2) </w:t>
      </w:r>
      <w:r>
        <w:tab/>
      </w:r>
      <w:r w:rsidRPr="00891BA0">
        <w:t>kopię potwierdzenia złożenia przez</w:t>
      </w:r>
      <w:r>
        <w:t xml:space="preserve"> </w:t>
      </w:r>
      <w:r w:rsidRPr="00891BA0">
        <w:t xml:space="preserve">Wykonawcę mapy geodezyjnej powykonawczej </w:t>
      </w:r>
      <w:r>
        <w:br/>
        <w:t xml:space="preserve">            </w:t>
      </w:r>
      <w:r w:rsidRPr="00891BA0">
        <w:t>w Miejskim Ośrodku Dokumentacji</w:t>
      </w:r>
      <w:r>
        <w:t xml:space="preserve"> </w:t>
      </w:r>
      <w:r w:rsidRPr="00891BA0">
        <w:t>Geodezyjnej i Kartograficznej wraz z kopią</w:t>
      </w:r>
      <w:r>
        <w:br/>
        <w:t xml:space="preserve">          </w:t>
      </w:r>
      <w:r w:rsidRPr="00891BA0">
        <w:t xml:space="preserve"> złożonej mapy</w:t>
      </w:r>
      <w:r>
        <w:t>,</w:t>
      </w:r>
    </w:p>
    <w:p w14:paraId="06DB1543" w14:textId="77777777" w:rsidR="00720D3A" w:rsidRDefault="00720D3A" w:rsidP="00720D3A">
      <w:pPr>
        <w:tabs>
          <w:tab w:val="left" w:pos="-6096"/>
        </w:tabs>
        <w:spacing w:line="276" w:lineRule="auto"/>
        <w:jc w:val="both"/>
      </w:pPr>
      <w:r>
        <w:t xml:space="preserve">      4)  rysunki powstałe w trakcie realizacji,</w:t>
      </w:r>
    </w:p>
    <w:p w14:paraId="1DCB6FFA" w14:textId="77777777" w:rsidR="00720D3A" w:rsidRDefault="00720D3A" w:rsidP="00720D3A">
      <w:pPr>
        <w:tabs>
          <w:tab w:val="left" w:pos="-6096"/>
        </w:tabs>
        <w:spacing w:line="276" w:lineRule="auto"/>
        <w:jc w:val="both"/>
      </w:pPr>
      <w:r>
        <w:t xml:space="preserve">      5)  szkice geodezyjne polowe,</w:t>
      </w:r>
    </w:p>
    <w:p w14:paraId="20938BFC" w14:textId="77777777" w:rsidR="00720D3A" w:rsidRDefault="00720D3A" w:rsidP="00720D3A">
      <w:pPr>
        <w:tabs>
          <w:tab w:val="left" w:pos="-6096"/>
        </w:tabs>
        <w:spacing w:line="276" w:lineRule="auto"/>
        <w:jc w:val="both"/>
      </w:pPr>
      <w:r>
        <w:t xml:space="preserve">      6)  dokumenty materiałowe,</w:t>
      </w:r>
    </w:p>
    <w:p w14:paraId="576E04EF" w14:textId="77777777" w:rsidR="00720D3A" w:rsidRDefault="00720D3A" w:rsidP="00720D3A">
      <w:pPr>
        <w:tabs>
          <w:tab w:val="left" w:pos="-6096"/>
        </w:tabs>
        <w:spacing w:line="276" w:lineRule="auto"/>
        <w:jc w:val="both"/>
      </w:pPr>
      <w:r>
        <w:t xml:space="preserve">      7)  protokoły z wykonania pomiarów i badań, prób szczelności i oznaczeń laboratoryjnych</w:t>
      </w:r>
      <w:r>
        <w:br/>
        <w:t xml:space="preserve">            – z wynikiem pozytywnym,</w:t>
      </w:r>
    </w:p>
    <w:p w14:paraId="32C01C1E" w14:textId="77777777" w:rsidR="00720D3A" w:rsidRDefault="00720D3A" w:rsidP="00720D3A">
      <w:pPr>
        <w:tabs>
          <w:tab w:val="left" w:pos="-6096"/>
        </w:tabs>
        <w:spacing w:line="276" w:lineRule="auto"/>
        <w:jc w:val="both"/>
      </w:pPr>
      <w:r>
        <w:t xml:space="preserve">      8)  protokołów odbiorów robot zanikowych, częściowych, w tym dokonanych także przez</w:t>
      </w:r>
      <w:r>
        <w:br/>
        <w:t xml:space="preserve">           gestorów mediów i inne jednostki,</w:t>
      </w:r>
    </w:p>
    <w:p w14:paraId="0F0375D4" w14:textId="77777777" w:rsidR="00720D3A" w:rsidRDefault="00720D3A" w:rsidP="00720D3A">
      <w:pPr>
        <w:tabs>
          <w:tab w:val="left" w:pos="-6096"/>
        </w:tabs>
        <w:spacing w:line="276" w:lineRule="auto"/>
        <w:jc w:val="both"/>
      </w:pPr>
      <w:r>
        <w:lastRenderedPageBreak/>
        <w:t xml:space="preserve">      9)  recept i ustaleń technologicznych,</w:t>
      </w:r>
    </w:p>
    <w:p w14:paraId="12CC1212" w14:textId="77777777" w:rsidR="00720D3A" w:rsidRDefault="00720D3A" w:rsidP="00720D3A">
      <w:pPr>
        <w:tabs>
          <w:tab w:val="left" w:pos="-6096"/>
        </w:tabs>
        <w:spacing w:line="276" w:lineRule="auto"/>
        <w:jc w:val="both"/>
      </w:pPr>
      <w:r>
        <w:t xml:space="preserve">     10) karty gwarancyjne i karty katalogowe urządzeń, z wpisanymi numerami fabrycznymi </w:t>
      </w:r>
      <w:r>
        <w:br/>
        <w:t xml:space="preserve">           urządzeń.</w:t>
      </w:r>
    </w:p>
    <w:p w14:paraId="39DDFE07" w14:textId="77777777" w:rsidR="00720D3A" w:rsidRPr="00891BA0" w:rsidRDefault="00720D3A" w:rsidP="00720D3A">
      <w:pPr>
        <w:tabs>
          <w:tab w:val="left" w:pos="-6096"/>
        </w:tabs>
        <w:spacing w:line="276" w:lineRule="auto"/>
        <w:jc w:val="both"/>
      </w:pPr>
      <w:r>
        <w:t xml:space="preserve">      </w:t>
      </w:r>
      <w:r w:rsidRPr="00891BA0">
        <w:t>W razie nie przekazania</w:t>
      </w:r>
      <w:r>
        <w:t xml:space="preserve"> </w:t>
      </w:r>
      <w:r w:rsidRPr="00891BA0">
        <w:t>dokumentacji odbiorowej lub stwierdzenia</w:t>
      </w:r>
      <w:r>
        <w:t xml:space="preserve"> </w:t>
      </w:r>
      <w:r w:rsidRPr="00891BA0">
        <w:t>braków, czynności</w:t>
      </w:r>
      <w:r>
        <w:br/>
        <w:t xml:space="preserve">      </w:t>
      </w:r>
      <w:r w:rsidRPr="00891BA0">
        <w:t xml:space="preserve"> odbiorowe nie zostaną</w:t>
      </w:r>
      <w:r>
        <w:t xml:space="preserve"> </w:t>
      </w:r>
      <w:r w:rsidRPr="00891BA0">
        <w:t>rozpoczęte.  W takim przypadku zgłoszenie gotowości do odbioru,</w:t>
      </w:r>
      <w:r>
        <w:br/>
        <w:t xml:space="preserve">      </w:t>
      </w:r>
      <w:r w:rsidRPr="00891BA0">
        <w:t xml:space="preserve"> zostanie uznane za nieskuteczne. </w:t>
      </w:r>
    </w:p>
    <w:p w14:paraId="146722F2" w14:textId="77777777" w:rsidR="00720D3A" w:rsidRPr="00891BA0" w:rsidRDefault="00720D3A" w:rsidP="00720D3A">
      <w:pPr>
        <w:tabs>
          <w:tab w:val="left" w:pos="426"/>
          <w:tab w:val="num" w:pos="720"/>
        </w:tabs>
        <w:spacing w:line="276" w:lineRule="auto"/>
        <w:ind w:left="360" w:hanging="360"/>
        <w:jc w:val="both"/>
      </w:pPr>
      <w:r w:rsidRPr="00891BA0">
        <w:t>5.</w:t>
      </w:r>
      <w:r w:rsidRPr="00891BA0">
        <w:tab/>
        <w:t xml:space="preserve">Przez odbiór robót w rozumieniu niniejszej umowy rozumieć należy odbiór bez wad. </w:t>
      </w:r>
      <w:r w:rsidRPr="00891BA0">
        <w:br/>
        <w:t xml:space="preserve">W tym przypadku terminem zakończenia realizacji przedmiotu umowy będzie dzień zgłoszenia gotowości do odbioru, o którym mowa w ust. 2.  </w:t>
      </w:r>
    </w:p>
    <w:p w14:paraId="53B44D91" w14:textId="77777777" w:rsidR="00720D3A" w:rsidRPr="00891BA0" w:rsidRDefault="00720D3A" w:rsidP="00720D3A">
      <w:pPr>
        <w:tabs>
          <w:tab w:val="left" w:pos="360"/>
        </w:tabs>
        <w:spacing w:line="276" w:lineRule="auto"/>
        <w:ind w:left="360" w:hanging="360"/>
        <w:jc w:val="both"/>
      </w:pPr>
      <w:r w:rsidRPr="00891BA0">
        <w:t>6.</w:t>
      </w:r>
      <w:r w:rsidRPr="00891BA0">
        <w:tab/>
        <w:t>J</w:t>
      </w:r>
      <w:r w:rsidRPr="00891BA0">
        <w:rPr>
          <w:rFonts w:eastAsia="MS Mincho"/>
        </w:rPr>
        <w:t xml:space="preserve">eśli w toku czynności odbiorowych zostaną stwierdzone wady nadające się do usunięcia, wówczas  Zamawiający wyznaczy termin na ich usunięcie. </w:t>
      </w:r>
      <w:r w:rsidRPr="00891BA0">
        <w:t>Po usunięciu wad sporządza się protokół odbioru końcowego robót. W takim przypadku terminem zakończenia realizacji przedmiotu umowy będzie dzień podpisania protokołu odbioru końcowego robót. W przypadku nie usunięcia wad w wyznaczonym terminie, Zamawiający – niezależnie od innych przysługujących mu uprawnień - ma prawo powierzyć usunięcie wad innej osobie na koszt i ryzyko Wykonawcy.</w:t>
      </w:r>
    </w:p>
    <w:p w14:paraId="4710A198" w14:textId="31197431" w:rsidR="00720D3A" w:rsidRPr="00891BA0" w:rsidRDefault="00720D3A" w:rsidP="00720D3A">
      <w:pPr>
        <w:tabs>
          <w:tab w:val="left" w:pos="360"/>
        </w:tabs>
        <w:spacing w:line="276" w:lineRule="auto"/>
        <w:ind w:left="360" w:hanging="360"/>
        <w:jc w:val="both"/>
        <w:rPr>
          <w:rFonts w:eastAsia="MS Mincho"/>
        </w:rPr>
      </w:pPr>
      <w:r w:rsidRPr="00891BA0">
        <w:t xml:space="preserve">7. </w:t>
      </w:r>
      <w:r>
        <w:tab/>
      </w:r>
      <w:r w:rsidRPr="00891BA0">
        <w:t>J</w:t>
      </w:r>
      <w:r w:rsidRPr="00891BA0">
        <w:rPr>
          <w:rFonts w:eastAsia="MS Mincho"/>
        </w:rPr>
        <w:t>eśli w toku czynności odbiorowych zostaną stwierdzone wady i nie nadają się one</w:t>
      </w:r>
      <w:r w:rsidR="000D3C76">
        <w:rPr>
          <w:rFonts w:eastAsia="MS Mincho"/>
        </w:rPr>
        <w:br/>
      </w:r>
      <w:r w:rsidRPr="00891BA0">
        <w:rPr>
          <w:rFonts w:eastAsia="MS Mincho"/>
        </w:rPr>
        <w:t xml:space="preserve"> do usunięcia, to Zamawiającemu przysługują następujące uprawnienia:</w:t>
      </w:r>
    </w:p>
    <w:p w14:paraId="64142FF7" w14:textId="52678814" w:rsidR="00720D3A" w:rsidRPr="00891BA0" w:rsidRDefault="00720D3A" w:rsidP="00720D3A">
      <w:pPr>
        <w:pStyle w:val="Zwykytekst"/>
        <w:numPr>
          <w:ilvl w:val="0"/>
          <w:numId w:val="17"/>
        </w:numPr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>jeżeli wady nie uniemożliwiają użytkowania przedmiotu umowy zgodnie</w:t>
      </w:r>
      <w:r w:rsidR="000D3C76">
        <w:rPr>
          <w:rFonts w:ascii="Times New Roman" w:eastAsia="MS Mincho" w:hAnsi="Times New Roman"/>
          <w:sz w:val="24"/>
          <w:szCs w:val="24"/>
          <w:lang w:val="pl-PL"/>
        </w:rPr>
        <w:t xml:space="preserve"> </w:t>
      </w:r>
      <w:r w:rsidR="000D3C76">
        <w:rPr>
          <w:rFonts w:ascii="Times New Roman" w:eastAsia="MS Mincho" w:hAnsi="Times New Roman"/>
          <w:sz w:val="24"/>
          <w:szCs w:val="24"/>
          <w:lang w:val="pl-PL"/>
        </w:rPr>
        <w:br/>
      </w:r>
      <w:r w:rsidRPr="00891BA0">
        <w:rPr>
          <w:rFonts w:ascii="Times New Roman" w:eastAsia="MS Mincho" w:hAnsi="Times New Roman"/>
          <w:sz w:val="24"/>
          <w:szCs w:val="24"/>
        </w:rPr>
        <w:t xml:space="preserve">z przeznaczeniem, Zamawiający może dokonać odbioru i obniżyć odpowiednio wynagrodzenie Wykonawcy, </w:t>
      </w:r>
    </w:p>
    <w:p w14:paraId="7580F836" w14:textId="77777777" w:rsidR="00720D3A" w:rsidRPr="00891BA0" w:rsidRDefault="00720D3A" w:rsidP="00720D3A">
      <w:pPr>
        <w:pStyle w:val="Zwykytekst"/>
        <w:spacing w:line="276" w:lineRule="auto"/>
        <w:ind w:left="1080" w:hanging="513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>lub</w:t>
      </w:r>
    </w:p>
    <w:p w14:paraId="6FBF1584" w14:textId="68DC4FA3" w:rsidR="00720D3A" w:rsidRPr="00891BA0" w:rsidRDefault="00720D3A" w:rsidP="00720D3A">
      <w:pPr>
        <w:pStyle w:val="Zwykytekst"/>
        <w:tabs>
          <w:tab w:val="left" w:pos="851"/>
        </w:tabs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 xml:space="preserve">2) </w:t>
      </w:r>
      <w:r w:rsidRPr="00891BA0">
        <w:rPr>
          <w:rFonts w:ascii="Times New Roman" w:eastAsia="MS Mincho" w:hAnsi="Times New Roman"/>
          <w:sz w:val="24"/>
          <w:szCs w:val="24"/>
        </w:rPr>
        <w:tab/>
      </w:r>
      <w:r w:rsidRPr="00891BA0">
        <w:rPr>
          <w:rFonts w:ascii="Times New Roman" w:eastAsia="MS Mincho" w:hAnsi="Times New Roman"/>
          <w:sz w:val="24"/>
          <w:szCs w:val="24"/>
        </w:rPr>
        <w:tab/>
        <w:t xml:space="preserve">jeżeli wady uniemożliwiają użytkowanie przedmiotu umowy zgodnie                            </w:t>
      </w:r>
      <w:r w:rsidR="000D3C76">
        <w:rPr>
          <w:rFonts w:ascii="Times New Roman" w:eastAsia="MS Mincho" w:hAnsi="Times New Roman"/>
          <w:sz w:val="24"/>
          <w:szCs w:val="24"/>
        </w:rPr>
        <w:br/>
      </w:r>
      <w:r w:rsidRPr="00891BA0">
        <w:rPr>
          <w:rFonts w:ascii="Times New Roman" w:eastAsia="MS Mincho" w:hAnsi="Times New Roman"/>
          <w:sz w:val="24"/>
          <w:szCs w:val="24"/>
        </w:rPr>
        <w:t xml:space="preserve">z przeznaczeniem Zamawiający może odstąpić od umowy lub żądać wykonania umowy po raz drugi, zachowując przy tym prawo do domagania się </w:t>
      </w:r>
      <w:r w:rsidRPr="00891BA0">
        <w:rPr>
          <w:rFonts w:ascii="Times New Roman" w:eastAsia="MS Mincho" w:hAnsi="Times New Roman"/>
          <w:sz w:val="24"/>
          <w:szCs w:val="24"/>
        </w:rPr>
        <w:br/>
        <w:t>od Wykonawcy odszkodowania za szkody wynikłe z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>e zwłoki</w:t>
      </w:r>
      <w:r w:rsidRPr="00891BA0">
        <w:rPr>
          <w:rFonts w:ascii="Times New Roman" w:eastAsia="MS Mincho" w:hAnsi="Times New Roman"/>
          <w:sz w:val="24"/>
          <w:szCs w:val="24"/>
        </w:rPr>
        <w:t xml:space="preserve"> wykonania przedmiotu umowy w terminie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wskazanym </w:t>
      </w:r>
      <w:r w:rsidRPr="00891BA0">
        <w:rPr>
          <w:rFonts w:ascii="Times New Roman" w:eastAsia="MS Mincho" w:hAnsi="Times New Roman"/>
          <w:sz w:val="24"/>
          <w:szCs w:val="24"/>
        </w:rPr>
        <w:t xml:space="preserve">w umowie. W przypadku żądania przez Zamawiającego wykonania umowy po raz drugi, wszelkie koszty </w:t>
      </w:r>
      <w:r w:rsidRPr="00891BA0">
        <w:rPr>
          <w:rFonts w:ascii="Times New Roman" w:eastAsia="MS Mincho" w:hAnsi="Times New Roman"/>
          <w:sz w:val="24"/>
          <w:szCs w:val="24"/>
        </w:rPr>
        <w:br/>
        <w:t xml:space="preserve">związane z wykonaniem umowy po raz drugi obciążają Wykonawcę. </w:t>
      </w:r>
    </w:p>
    <w:p w14:paraId="10A96A5C" w14:textId="77777777" w:rsidR="00720D3A" w:rsidRPr="00891BA0" w:rsidRDefault="00720D3A" w:rsidP="00720D3A">
      <w:pPr>
        <w:pStyle w:val="Zwykytekst"/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8.  </w:t>
      </w:r>
      <w:r w:rsidRPr="00891BA0">
        <w:rPr>
          <w:rFonts w:ascii="Times New Roman" w:eastAsia="MS Mincho" w:hAnsi="Times New Roman"/>
          <w:sz w:val="24"/>
          <w:szCs w:val="24"/>
        </w:rPr>
        <w:t>Jeżeli w ustalonym w umowie terminie na zakończenie prac, Wykonawca nie zgłosi</w:t>
      </w:r>
      <w:r w:rsidRPr="00891BA0">
        <w:rPr>
          <w:rFonts w:ascii="Times New Roman" w:eastAsia="MS Mincho" w:hAnsi="Times New Roman"/>
          <w:sz w:val="24"/>
          <w:szCs w:val="24"/>
        </w:rPr>
        <w:br/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      </w:t>
      </w:r>
      <w:r w:rsidRPr="00891BA0">
        <w:rPr>
          <w:rFonts w:ascii="Times New Roman" w:eastAsia="MS Mincho" w:hAnsi="Times New Roman"/>
          <w:sz w:val="24"/>
          <w:szCs w:val="24"/>
        </w:rPr>
        <w:t xml:space="preserve">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przedmiotu umowy </w:t>
      </w:r>
      <w:r w:rsidRPr="00891BA0">
        <w:rPr>
          <w:rFonts w:ascii="Times New Roman" w:eastAsia="MS Mincho" w:hAnsi="Times New Roman"/>
          <w:sz w:val="24"/>
          <w:szCs w:val="24"/>
        </w:rPr>
        <w:t>do odbioru, to Zamawiający:</w:t>
      </w:r>
    </w:p>
    <w:p w14:paraId="4E61F335" w14:textId="77777777" w:rsidR="00720D3A" w:rsidRPr="00891BA0" w:rsidRDefault="00720D3A" w:rsidP="00720D3A">
      <w:pPr>
        <w:pStyle w:val="Zwykytekst"/>
        <w:tabs>
          <w:tab w:val="left" w:pos="993"/>
        </w:tabs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 xml:space="preserve">1)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ab/>
      </w:r>
      <w:r w:rsidRPr="00891BA0">
        <w:rPr>
          <w:rFonts w:ascii="Times New Roman" w:eastAsia="MS Mincho" w:hAnsi="Times New Roman"/>
          <w:sz w:val="24"/>
          <w:szCs w:val="24"/>
        </w:rPr>
        <w:t xml:space="preserve">w przypadku stwierdzenia braku wykonania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przedmiotu </w:t>
      </w:r>
      <w:r w:rsidRPr="00891BA0">
        <w:rPr>
          <w:rFonts w:ascii="Times New Roman" w:eastAsia="MS Mincho" w:hAnsi="Times New Roman"/>
          <w:sz w:val="24"/>
          <w:szCs w:val="24"/>
        </w:rPr>
        <w:t>umowy z winy Wykonawcy Zamawiający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>,</w:t>
      </w:r>
      <w:r w:rsidRPr="00891BA0">
        <w:rPr>
          <w:rFonts w:ascii="Times New Roman" w:eastAsia="MS Mincho" w:hAnsi="Times New Roman"/>
          <w:sz w:val="24"/>
          <w:szCs w:val="24"/>
        </w:rPr>
        <w:t xml:space="preserve"> wezwie Wykonawcę do wykonania prac i wyznaczy nowy termin ich zakończenia oraz naliczy kary umowne za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>zwłokę w wykonaniu przedmiotu umowy,</w:t>
      </w:r>
      <w:r w:rsidRPr="00891BA0">
        <w:rPr>
          <w:rFonts w:ascii="Times New Roman" w:eastAsia="MS Mincho" w:hAnsi="Times New Roman"/>
          <w:sz w:val="24"/>
          <w:szCs w:val="24"/>
        </w:rPr>
        <w:t xml:space="preserve"> od dnia ustalonego w §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>2</w:t>
      </w:r>
      <w:r w:rsidRPr="00891BA0">
        <w:rPr>
          <w:rFonts w:ascii="Times New Roman" w:eastAsia="MS Mincho" w:hAnsi="Times New Roman"/>
          <w:sz w:val="24"/>
          <w:szCs w:val="24"/>
        </w:rPr>
        <w:t xml:space="preserve"> do dnia odbioru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 końcowego robót,</w:t>
      </w:r>
    </w:p>
    <w:p w14:paraId="1EBC2367" w14:textId="77777777" w:rsidR="00720D3A" w:rsidRPr="00891BA0" w:rsidRDefault="00720D3A" w:rsidP="00720D3A">
      <w:pPr>
        <w:pStyle w:val="Zwykytekst"/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 xml:space="preserve">2) 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ab/>
      </w:r>
      <w:r w:rsidRPr="00891BA0">
        <w:rPr>
          <w:rFonts w:ascii="Times New Roman" w:eastAsia="MS Mincho" w:hAnsi="Times New Roman"/>
          <w:sz w:val="24"/>
          <w:szCs w:val="24"/>
        </w:rPr>
        <w:t>jeżeli mimo wezwania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>, o którym mowa wyżej,</w:t>
      </w:r>
      <w:r w:rsidRPr="00891BA0">
        <w:rPr>
          <w:rFonts w:ascii="Times New Roman" w:eastAsia="MS Mincho" w:hAnsi="Times New Roman"/>
          <w:sz w:val="24"/>
          <w:szCs w:val="24"/>
        </w:rPr>
        <w:t xml:space="preserve"> Wykonawca w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e wskazanym </w:t>
      </w:r>
      <w:r w:rsidRPr="00891BA0">
        <w:rPr>
          <w:rFonts w:ascii="Times New Roman" w:eastAsia="MS Mincho" w:hAnsi="Times New Roman"/>
          <w:sz w:val="24"/>
          <w:szCs w:val="24"/>
        </w:rPr>
        <w:t xml:space="preserve">terminie  nie wykona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przedmiotu umowy, </w:t>
      </w:r>
      <w:r w:rsidRPr="00891BA0">
        <w:rPr>
          <w:rFonts w:ascii="Times New Roman" w:eastAsia="MS Mincho" w:hAnsi="Times New Roman"/>
          <w:sz w:val="24"/>
          <w:szCs w:val="24"/>
        </w:rPr>
        <w:t xml:space="preserve">Zamawiający może odstąpić od umowy </w:t>
      </w:r>
      <w:r w:rsidRPr="00891BA0">
        <w:rPr>
          <w:rFonts w:ascii="Times New Roman" w:eastAsia="MS Mincho" w:hAnsi="Times New Roman"/>
          <w:sz w:val="24"/>
          <w:szCs w:val="24"/>
        </w:rPr>
        <w:br/>
        <w:t>z winy Wykonawcy,</w:t>
      </w:r>
    </w:p>
    <w:p w14:paraId="32A6F684" w14:textId="77777777" w:rsidR="00720D3A" w:rsidRPr="00891BA0" w:rsidRDefault="00720D3A" w:rsidP="00720D3A">
      <w:pPr>
        <w:pStyle w:val="Zwykytekst"/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 xml:space="preserve">3)  w celu zapewnienia wykonania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przedmiotu </w:t>
      </w:r>
      <w:r w:rsidRPr="00891BA0">
        <w:rPr>
          <w:rFonts w:ascii="Times New Roman" w:eastAsia="MS Mincho" w:hAnsi="Times New Roman"/>
          <w:sz w:val="24"/>
          <w:szCs w:val="24"/>
        </w:rPr>
        <w:t>umowy Zamawiający może zlecić dokończenie prac innemu wykonawcy lub wykonać je siłami własnymi, a kosztami za wykonane prace obciąży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>ć</w:t>
      </w:r>
      <w:r w:rsidRPr="00891BA0">
        <w:rPr>
          <w:rFonts w:ascii="Times New Roman" w:eastAsia="MS Mincho" w:hAnsi="Times New Roman"/>
          <w:sz w:val="24"/>
          <w:szCs w:val="24"/>
        </w:rPr>
        <w:t xml:space="preserve"> Wykonawcę.</w:t>
      </w:r>
    </w:p>
    <w:p w14:paraId="4A4C0676" w14:textId="77777777" w:rsidR="00720D3A" w:rsidRPr="00891BA0" w:rsidRDefault="00720D3A" w:rsidP="00720D3A">
      <w:pPr>
        <w:pStyle w:val="Zwykytekst"/>
        <w:tabs>
          <w:tab w:val="left" w:pos="426"/>
        </w:tabs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  <w:lang w:val="pl-PL"/>
        </w:rPr>
        <w:t>9.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ab/>
      </w:r>
      <w:r w:rsidRPr="00891BA0">
        <w:rPr>
          <w:rFonts w:ascii="Times New Roman" w:eastAsia="MS Mincho" w:hAnsi="Times New Roman"/>
          <w:sz w:val="24"/>
          <w:szCs w:val="24"/>
        </w:rPr>
        <w:t>Strony postanawiają, że z czynności odbiorowych będzie sporządzony protokół odbioru</w:t>
      </w:r>
      <w:r w:rsidRPr="00891BA0">
        <w:rPr>
          <w:rFonts w:ascii="Times New Roman" w:eastAsia="MS Mincho" w:hAnsi="Times New Roman"/>
          <w:sz w:val="24"/>
          <w:szCs w:val="24"/>
        </w:rPr>
        <w:br/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   </w:t>
      </w:r>
      <w:r w:rsidRPr="00891BA0">
        <w:rPr>
          <w:rFonts w:ascii="Times New Roman" w:eastAsia="MS Mincho" w:hAnsi="Times New Roman"/>
          <w:sz w:val="24"/>
          <w:szCs w:val="24"/>
        </w:rPr>
        <w:t xml:space="preserve">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   robót</w:t>
      </w:r>
      <w:r w:rsidRPr="00891BA0">
        <w:rPr>
          <w:rFonts w:ascii="Times New Roman" w:eastAsia="MS Mincho" w:hAnsi="Times New Roman"/>
          <w:sz w:val="24"/>
          <w:szCs w:val="24"/>
        </w:rPr>
        <w:t>, zawierający wszelkie ustalenia dokonane w toku odbioru, jak też terminy</w:t>
      </w:r>
      <w:r w:rsidRPr="00891BA0">
        <w:rPr>
          <w:rFonts w:ascii="Times New Roman" w:eastAsia="MS Mincho" w:hAnsi="Times New Roman"/>
          <w:sz w:val="24"/>
          <w:szCs w:val="24"/>
        </w:rPr>
        <w:br/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      </w:t>
      </w:r>
      <w:r w:rsidRPr="00891BA0">
        <w:rPr>
          <w:rFonts w:ascii="Times New Roman" w:eastAsia="MS Mincho" w:hAnsi="Times New Roman"/>
          <w:sz w:val="24"/>
          <w:szCs w:val="24"/>
        </w:rPr>
        <w:t xml:space="preserve"> wyznaczone  na usunięcie stwierdzonych przy odbiorze wad.</w:t>
      </w:r>
    </w:p>
    <w:p w14:paraId="61A0B4E8" w14:textId="77777777" w:rsidR="00720D3A" w:rsidRPr="00C410A5" w:rsidRDefault="00720D3A" w:rsidP="00720D3A">
      <w:pPr>
        <w:pStyle w:val="Zwykytekst"/>
        <w:tabs>
          <w:tab w:val="left" w:pos="426"/>
          <w:tab w:val="num" w:pos="540"/>
        </w:tabs>
        <w:spacing w:line="276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  <w:lang w:val="pl-PL"/>
        </w:rPr>
        <w:lastRenderedPageBreak/>
        <w:t>10</w:t>
      </w:r>
      <w:r>
        <w:rPr>
          <w:rFonts w:ascii="Times New Roman" w:hAnsi="Times New Roman"/>
          <w:sz w:val="24"/>
          <w:szCs w:val="24"/>
          <w:lang w:val="pl-PL"/>
        </w:rPr>
        <w:t xml:space="preserve">    </w:t>
      </w:r>
      <w:r w:rsidRPr="00891BA0">
        <w:rPr>
          <w:rFonts w:ascii="Times New Roman" w:hAnsi="Times New Roman"/>
          <w:sz w:val="24"/>
          <w:szCs w:val="24"/>
        </w:rPr>
        <w:t xml:space="preserve">Protokół odbioru </w:t>
      </w:r>
      <w:r w:rsidRPr="00891BA0">
        <w:rPr>
          <w:rFonts w:ascii="Times New Roman" w:hAnsi="Times New Roman"/>
          <w:sz w:val="24"/>
          <w:szCs w:val="24"/>
          <w:lang w:val="pl-PL"/>
        </w:rPr>
        <w:t>końcowego robót</w:t>
      </w:r>
      <w:r w:rsidRPr="00891BA0">
        <w:rPr>
          <w:rFonts w:ascii="Times New Roman" w:hAnsi="Times New Roman"/>
          <w:sz w:val="24"/>
          <w:szCs w:val="24"/>
        </w:rPr>
        <w:t xml:space="preserve"> - podpisany przez Strony - będzie stanowił podstawę uznania prawidłowej realizacji przedmiotu umowy i wystawienia </w:t>
      </w:r>
      <w:r w:rsidRPr="00891BA0">
        <w:rPr>
          <w:rFonts w:ascii="Times New Roman" w:hAnsi="Times New Roman"/>
          <w:sz w:val="24"/>
          <w:szCs w:val="24"/>
          <w:lang w:val="pl-PL"/>
        </w:rPr>
        <w:t xml:space="preserve">końcowej </w:t>
      </w:r>
      <w:r w:rsidRPr="00891BA0">
        <w:rPr>
          <w:rFonts w:ascii="Times New Roman" w:hAnsi="Times New Roman"/>
          <w:sz w:val="24"/>
          <w:szCs w:val="24"/>
        </w:rPr>
        <w:t xml:space="preserve">faktury VAT </w:t>
      </w:r>
      <w:r w:rsidRPr="00891BA0">
        <w:rPr>
          <w:rFonts w:ascii="Times New Roman" w:hAnsi="Times New Roman"/>
          <w:sz w:val="24"/>
          <w:szCs w:val="24"/>
        </w:rPr>
        <w:br/>
        <w:t>za zrealizowany przedmiot umowy.</w:t>
      </w:r>
    </w:p>
    <w:p w14:paraId="6D491287" w14:textId="77777777" w:rsidR="00720D3A" w:rsidRPr="00891BA0" w:rsidRDefault="00720D3A" w:rsidP="00720D3A">
      <w:pPr>
        <w:spacing w:line="276" w:lineRule="auto"/>
        <w:rPr>
          <w:b/>
        </w:rPr>
      </w:pPr>
    </w:p>
    <w:p w14:paraId="2758B49D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sym w:font="Times New Roman" w:char="00A7"/>
      </w:r>
      <w:r w:rsidRPr="00891BA0">
        <w:rPr>
          <w:b/>
        </w:rPr>
        <w:t xml:space="preserve"> 7</w:t>
      </w:r>
    </w:p>
    <w:p w14:paraId="1115B059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PRZEDSTAWICIELE STRON</w:t>
      </w:r>
    </w:p>
    <w:p w14:paraId="081AFA7C" w14:textId="77777777" w:rsidR="00720D3A" w:rsidRPr="00891BA0" w:rsidRDefault="00720D3A" w:rsidP="00720D3A">
      <w:pPr>
        <w:spacing w:line="276" w:lineRule="auto"/>
        <w:jc w:val="center"/>
        <w:rPr>
          <w:b/>
        </w:rPr>
      </w:pPr>
    </w:p>
    <w:p w14:paraId="0E082AB6" w14:textId="77777777" w:rsidR="00720D3A" w:rsidRPr="00891BA0" w:rsidRDefault="00720D3A" w:rsidP="00720D3A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891BA0">
        <w:t xml:space="preserve"> Przedstawiciel Zamawiającego: p. ……………………………………………………..</w:t>
      </w:r>
    </w:p>
    <w:p w14:paraId="6A5B3C6A" w14:textId="77777777" w:rsidR="00720D3A" w:rsidRPr="00891BA0" w:rsidRDefault="00720D3A" w:rsidP="00720D3A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891BA0">
        <w:t xml:space="preserve"> Przedstawiciel Wykonawcy: p. ……………………………………………….………..</w:t>
      </w:r>
    </w:p>
    <w:p w14:paraId="228951EC" w14:textId="77777777" w:rsidR="000D3C76" w:rsidRPr="00891BA0" w:rsidRDefault="000D3C76" w:rsidP="00720D3A">
      <w:pPr>
        <w:spacing w:line="276" w:lineRule="auto"/>
        <w:rPr>
          <w:b/>
        </w:rPr>
      </w:pPr>
    </w:p>
    <w:p w14:paraId="5DE41C03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§ 8</w:t>
      </w:r>
    </w:p>
    <w:p w14:paraId="131397CD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KARY UMOWNE</w:t>
      </w:r>
    </w:p>
    <w:p w14:paraId="71B35ED9" w14:textId="77777777" w:rsidR="00720D3A" w:rsidRPr="00891BA0" w:rsidRDefault="00720D3A" w:rsidP="00720D3A">
      <w:pPr>
        <w:spacing w:line="276" w:lineRule="auto"/>
        <w:jc w:val="center"/>
        <w:rPr>
          <w:b/>
        </w:rPr>
      </w:pPr>
    </w:p>
    <w:p w14:paraId="094AA0B3" w14:textId="77777777" w:rsidR="00720D3A" w:rsidRPr="00891BA0" w:rsidRDefault="00720D3A" w:rsidP="00720D3A">
      <w:pPr>
        <w:pStyle w:val="Tekstpodstawowy2"/>
        <w:numPr>
          <w:ilvl w:val="0"/>
          <w:numId w:val="1"/>
        </w:numPr>
        <w:tabs>
          <w:tab w:val="num" w:pos="426"/>
          <w:tab w:val="right" w:pos="8953"/>
        </w:tabs>
        <w:spacing w:after="0" w:line="276" w:lineRule="auto"/>
        <w:ind w:left="426" w:hanging="426"/>
        <w:jc w:val="both"/>
      </w:pPr>
      <w:r w:rsidRPr="00891BA0">
        <w:t xml:space="preserve">Strony ustalają odpowiedzialność za niewykonanie lub nienależyte wykonanie umowy </w:t>
      </w:r>
      <w:r w:rsidRPr="00891BA0">
        <w:br/>
        <w:t xml:space="preserve">na poniższych zasadach. </w:t>
      </w:r>
    </w:p>
    <w:p w14:paraId="0F039BDE" w14:textId="77777777" w:rsidR="00720D3A" w:rsidRPr="00891BA0" w:rsidRDefault="00720D3A" w:rsidP="00720D3A">
      <w:pPr>
        <w:pStyle w:val="Tekstpodstawowy2"/>
        <w:numPr>
          <w:ilvl w:val="0"/>
          <w:numId w:val="1"/>
        </w:numPr>
        <w:tabs>
          <w:tab w:val="num" w:pos="426"/>
          <w:tab w:val="right" w:pos="8953"/>
        </w:tabs>
        <w:spacing w:after="0" w:line="276" w:lineRule="auto"/>
        <w:ind w:left="426" w:hanging="426"/>
        <w:jc w:val="both"/>
      </w:pPr>
      <w:r w:rsidRPr="00891BA0">
        <w:t xml:space="preserve">Wykonawca zapłaci Zamawiającemu kary umowne: </w:t>
      </w:r>
    </w:p>
    <w:p w14:paraId="187F46E7" w14:textId="77777777" w:rsidR="00720D3A" w:rsidRPr="00891BA0" w:rsidRDefault="00720D3A" w:rsidP="00720D3A">
      <w:pPr>
        <w:numPr>
          <w:ilvl w:val="1"/>
          <w:numId w:val="2"/>
        </w:numPr>
        <w:tabs>
          <w:tab w:val="num" w:pos="709"/>
        </w:tabs>
        <w:spacing w:line="276" w:lineRule="auto"/>
        <w:ind w:left="709" w:hanging="283"/>
        <w:jc w:val="both"/>
      </w:pPr>
      <w:r w:rsidRPr="00891BA0">
        <w:t xml:space="preserve">za zwłokę w wykonaniu przedmiotu umowy - w wysokości </w:t>
      </w:r>
      <w:r>
        <w:t xml:space="preserve">……….. zł </w:t>
      </w:r>
      <w:r w:rsidRPr="00891BA0">
        <w:t xml:space="preserve">za każdy dzień zwłoki, </w:t>
      </w:r>
    </w:p>
    <w:p w14:paraId="65CFC8AF" w14:textId="77777777" w:rsidR="00720D3A" w:rsidRPr="00891BA0" w:rsidRDefault="00720D3A" w:rsidP="00720D3A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891BA0">
        <w:t>2)</w:t>
      </w:r>
      <w:r w:rsidRPr="00891BA0">
        <w:tab/>
        <w:t xml:space="preserve">za zwłokę w usunięciu wad stwierdzonych przy odbiorze </w:t>
      </w:r>
      <w:r w:rsidRPr="00891BA0">
        <w:rPr>
          <w:lang w:val="pl-PL"/>
        </w:rPr>
        <w:t>robót</w:t>
      </w:r>
      <w:r w:rsidRPr="00891BA0">
        <w:t xml:space="preserve"> - w wysokości 0,</w:t>
      </w:r>
      <w:r>
        <w:rPr>
          <w:lang w:val="pl-PL"/>
        </w:rPr>
        <w:t>8</w:t>
      </w:r>
      <w:r w:rsidRPr="00891BA0">
        <w:t xml:space="preserve"> % wynagrodzenia ryczałtowego, o którym mowa w § 4 ust. 1 umowy, za każdy dzień zwłoki,</w:t>
      </w:r>
    </w:p>
    <w:p w14:paraId="6F52C753" w14:textId="7F79BB27" w:rsidR="00720D3A" w:rsidRPr="00891BA0" w:rsidRDefault="00720D3A" w:rsidP="00720D3A">
      <w:pPr>
        <w:tabs>
          <w:tab w:val="left" w:pos="709"/>
          <w:tab w:val="num" w:pos="2484"/>
        </w:tabs>
        <w:spacing w:line="276" w:lineRule="auto"/>
        <w:ind w:left="705" w:hanging="705"/>
        <w:jc w:val="both"/>
      </w:pPr>
      <w:r w:rsidRPr="00891BA0">
        <w:t xml:space="preserve">       3)</w:t>
      </w:r>
      <w:r w:rsidRPr="00891BA0">
        <w:tab/>
        <w:t>za zwłokę w usunięciu wad stwierdzonych w okresie gwarancji i rękojmi -  w wysokości 0,</w:t>
      </w:r>
      <w:r>
        <w:t>5</w:t>
      </w:r>
      <w:r w:rsidRPr="00891BA0">
        <w:t xml:space="preserve"> % wynagrodzenia ryczałtowego, o którym mowa w § 4 ust. 1 umowy, za każdy dzień zwłoki,</w:t>
      </w:r>
    </w:p>
    <w:p w14:paraId="55B5AE9E" w14:textId="77777777" w:rsidR="00720D3A" w:rsidRPr="00891BA0" w:rsidRDefault="00720D3A" w:rsidP="00720D3A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891BA0">
        <w:rPr>
          <w:lang w:val="pl-PL"/>
        </w:rPr>
        <w:t xml:space="preserve">4)  </w:t>
      </w:r>
      <w:r w:rsidRPr="00891BA0">
        <w:t xml:space="preserve">za zwłokę w wykonaniu obowiązku wynikającego w § 9 ust. 3 umowy - w wysokości </w:t>
      </w:r>
      <w:r w:rsidRPr="00891BA0">
        <w:br/>
        <w:t>0,</w:t>
      </w:r>
      <w:r>
        <w:rPr>
          <w:lang w:val="pl-PL"/>
        </w:rPr>
        <w:t>2</w:t>
      </w:r>
      <w:r w:rsidRPr="00891BA0">
        <w:t xml:space="preserve"> % wartości wynagrodzenia ryczałtowego, o którym mowa w § </w:t>
      </w:r>
      <w:r w:rsidRPr="00891BA0">
        <w:rPr>
          <w:lang w:val="pl-PL"/>
        </w:rPr>
        <w:t>4</w:t>
      </w:r>
      <w:r w:rsidRPr="00891BA0">
        <w:t xml:space="preserve"> ust. 1 umowy, </w:t>
      </w:r>
      <w:r w:rsidRPr="00891BA0">
        <w:br/>
        <w:t>za każdy dzień zwłoki,</w:t>
      </w:r>
    </w:p>
    <w:p w14:paraId="35F8B9CB" w14:textId="77777777" w:rsidR="00720D3A" w:rsidRPr="00891BA0" w:rsidRDefault="00720D3A" w:rsidP="00720D3A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891BA0">
        <w:rPr>
          <w:lang w:val="pl-PL"/>
        </w:rPr>
        <w:t>5</w:t>
      </w:r>
      <w:r w:rsidRPr="00891BA0">
        <w:t>)</w:t>
      </w:r>
      <w:r w:rsidRPr="00891BA0">
        <w:tab/>
        <w:t>za wprowadzenie na plac budowy Podwykonawcy, który nie został zgłoszony Zamawiającemu zgodnie z zapisami § 5, w wysokości 1 % wynagrodzenia ryczałtowego o którym mowa w § 4 ust. 1 umowy, za każde zdarzenie,</w:t>
      </w:r>
    </w:p>
    <w:p w14:paraId="21FC64C8" w14:textId="06D57CFC" w:rsidR="00720D3A" w:rsidRDefault="00720D3A" w:rsidP="00720D3A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891BA0">
        <w:rPr>
          <w:lang w:val="pl-PL"/>
        </w:rPr>
        <w:t>6</w:t>
      </w:r>
      <w:r w:rsidRPr="00891BA0">
        <w:t>)</w:t>
      </w:r>
      <w:r w:rsidRPr="00891BA0">
        <w:tab/>
        <w:t xml:space="preserve">w przypadku nieprzedłożenia do zaakceptowania projektu umowy </w:t>
      </w:r>
      <w:r w:rsidRPr="00891BA0">
        <w:rPr>
          <w:lang w:val="pl-PL"/>
        </w:rPr>
        <w:br/>
      </w:r>
      <w:r w:rsidRPr="00891BA0">
        <w:t xml:space="preserve">o podwykonawstwo, której przedmiotem są roboty budowlane lub projektu jej zmiany, w wysokości 3 000,00 zł za każde zdarzenie, </w:t>
      </w:r>
    </w:p>
    <w:p w14:paraId="6AB323CC" w14:textId="77777777" w:rsidR="00720D3A" w:rsidRPr="00891BA0" w:rsidRDefault="00720D3A" w:rsidP="00720D3A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891BA0">
        <w:rPr>
          <w:lang w:val="pl-PL"/>
        </w:rPr>
        <w:t>7</w:t>
      </w:r>
      <w:r w:rsidRPr="00891BA0">
        <w:t>)</w:t>
      </w:r>
      <w:r w:rsidRPr="00891BA0">
        <w:tab/>
        <w:t xml:space="preserve">w przypadku nieprzedłożenia poświadczonej za zgodność z oryginałem kopii umowy                      o podwykonawstwo lub jej zmiany, w wysokości 1 000,00 zł za każde zdarzenie, </w:t>
      </w:r>
    </w:p>
    <w:p w14:paraId="75712C76" w14:textId="77777777" w:rsidR="00720D3A" w:rsidRPr="00891BA0" w:rsidRDefault="00720D3A" w:rsidP="00720D3A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891BA0">
        <w:rPr>
          <w:lang w:val="pl-PL"/>
        </w:rPr>
        <w:t>8</w:t>
      </w:r>
      <w:r w:rsidRPr="00891BA0">
        <w:t>)</w:t>
      </w:r>
      <w:r w:rsidRPr="00891BA0">
        <w:tab/>
        <w:t xml:space="preserve">w przypadku braku zmiany umowy o podwykonawstwo w zakresie terminu zapłaty, </w:t>
      </w:r>
      <w:r w:rsidRPr="00891BA0">
        <w:br/>
        <w:t xml:space="preserve">w wysokości 2 000,00 zł za każde zdarzenie, </w:t>
      </w:r>
    </w:p>
    <w:p w14:paraId="11C3A587" w14:textId="77777777" w:rsidR="00720D3A" w:rsidRPr="00891BA0" w:rsidRDefault="00720D3A" w:rsidP="00720D3A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  <w:rPr>
          <w:lang w:val="pl-PL"/>
        </w:rPr>
      </w:pPr>
      <w:r w:rsidRPr="00891BA0">
        <w:rPr>
          <w:lang w:val="pl-PL"/>
        </w:rPr>
        <w:t>9</w:t>
      </w:r>
      <w:r w:rsidRPr="00891BA0">
        <w:t>)</w:t>
      </w:r>
      <w:r w:rsidRPr="00891BA0">
        <w:tab/>
        <w:t xml:space="preserve">w przypadku braku lub nieterminowej zapłaty wynagrodzenia należnego Podwykonawcy lub dalszemu Podwykonawcy w wysokości  2 000,00 zł za każde zdarzenie, </w:t>
      </w:r>
    </w:p>
    <w:p w14:paraId="19B1ECDC" w14:textId="77777777" w:rsidR="00720D3A" w:rsidRPr="00891BA0" w:rsidRDefault="00720D3A" w:rsidP="00720D3A">
      <w:pPr>
        <w:spacing w:line="276" w:lineRule="auto"/>
        <w:ind w:left="708" w:hanging="468"/>
        <w:jc w:val="both"/>
      </w:pPr>
      <w:r w:rsidRPr="00891BA0">
        <w:t>10)</w:t>
      </w:r>
      <w:r w:rsidRPr="00891BA0">
        <w:tab/>
        <w:t xml:space="preserve">w przypadku braku zatrudnienia, przez Wykonawcę lub Podwykonawcę, przy realizacji zadania, osób na umowę o pracę, w sytuacji, gdy osoby te wykonują czynności fizyczne w zakresie realizacji zadania lub w przypadku nie przedstawienia, na wezwanie Zamawiającego, dowodów potwierdzających zatrudnienie tych osób, Wykonawcy </w:t>
      </w:r>
      <w:r w:rsidRPr="00891BA0">
        <w:lastRenderedPageBreak/>
        <w:t>zostanie naliczona kara umowna w wysokości 2.000 zł za każdą niezatrudnioną osobę lub każdy przypadek nie przedstawienia dowodów, o których mowa w § 1 ust. 9 pkt 3.</w:t>
      </w:r>
    </w:p>
    <w:p w14:paraId="59D86BF8" w14:textId="77777777" w:rsidR="00720D3A" w:rsidRPr="00891BA0" w:rsidRDefault="00720D3A" w:rsidP="00720D3A">
      <w:pPr>
        <w:pStyle w:val="Tekstpodstawowy2"/>
        <w:tabs>
          <w:tab w:val="right" w:pos="-3969"/>
        </w:tabs>
        <w:spacing w:after="0" w:line="276" w:lineRule="auto"/>
        <w:ind w:left="708" w:hanging="424"/>
        <w:jc w:val="both"/>
      </w:pPr>
      <w:r w:rsidRPr="00891BA0">
        <w:rPr>
          <w:lang w:val="pl-PL"/>
        </w:rPr>
        <w:t>11</w:t>
      </w:r>
      <w:r w:rsidRPr="00891BA0">
        <w:t>)</w:t>
      </w:r>
      <w:r w:rsidRPr="00891BA0">
        <w:tab/>
        <w:t xml:space="preserve">za odstąpienie od umowy przez Wykonawcę lub przez Zamawiającego, z przyczyn leżących po stronie Wykonawcy, w wysokości 10 % wynagrodzenia ryczałtowego, </w:t>
      </w:r>
      <w:r w:rsidRPr="00891BA0">
        <w:rPr>
          <w:lang w:val="pl-PL"/>
        </w:rPr>
        <w:br/>
      </w:r>
      <w:r w:rsidRPr="00891BA0">
        <w:t>o którym mowa w § 4 ust. 1 umowy.</w:t>
      </w:r>
    </w:p>
    <w:p w14:paraId="5EB2DDD6" w14:textId="77777777" w:rsidR="00720D3A" w:rsidRPr="00891BA0" w:rsidRDefault="00720D3A" w:rsidP="00720D3A">
      <w:pPr>
        <w:tabs>
          <w:tab w:val="num" w:pos="0"/>
        </w:tabs>
        <w:spacing w:line="276" w:lineRule="auto"/>
        <w:ind w:left="426" w:hanging="426"/>
        <w:jc w:val="both"/>
      </w:pPr>
      <w:r w:rsidRPr="00891BA0">
        <w:t>3.   Zamawiający zapłaci Wykonawcy:</w:t>
      </w:r>
    </w:p>
    <w:p w14:paraId="0EF5454B" w14:textId="77777777" w:rsidR="00720D3A" w:rsidRPr="00891BA0" w:rsidRDefault="00720D3A" w:rsidP="00720D3A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891BA0">
        <w:t>1)</w:t>
      </w:r>
      <w:r w:rsidRPr="00891BA0">
        <w:tab/>
        <w:t xml:space="preserve">za odstąpienie od umowy przez Wykonawcę lub przez Zamawiającego, z winy Zamawiającego – karę umowną w wysokości 10 % wynagrodzenia ryczałtowego, </w:t>
      </w:r>
      <w:r w:rsidRPr="00891BA0">
        <w:rPr>
          <w:lang w:val="pl-PL"/>
        </w:rPr>
        <w:br/>
      </w:r>
      <w:r w:rsidRPr="00891BA0">
        <w:t>o którym mowa w § 4 ust. 1 umowy,</w:t>
      </w:r>
    </w:p>
    <w:p w14:paraId="72700CF5" w14:textId="77777777" w:rsidR="00720D3A" w:rsidRPr="00891BA0" w:rsidRDefault="00720D3A" w:rsidP="00720D3A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891BA0">
        <w:t>2)  za zwłokę w zapłacie faktury - odsetki w wysokości ustawowej.</w:t>
      </w:r>
    </w:p>
    <w:p w14:paraId="4FAE147B" w14:textId="77777777" w:rsidR="00720D3A" w:rsidRPr="00891BA0" w:rsidRDefault="00720D3A" w:rsidP="00720D3A">
      <w:pPr>
        <w:tabs>
          <w:tab w:val="num" w:pos="1134"/>
        </w:tabs>
        <w:spacing w:line="276" w:lineRule="auto"/>
        <w:ind w:left="426" w:hanging="426"/>
        <w:jc w:val="both"/>
      </w:pPr>
      <w:r w:rsidRPr="00891BA0">
        <w:t xml:space="preserve">4.  Zamawiający ma prawo bez dodatkowych wezwań odstąpić od umowy i naliczyć karę umowną w wysokości 10 % wartości wynagrodzenia ryczałtowego, o którym mowa </w:t>
      </w:r>
      <w:r w:rsidRPr="00891BA0">
        <w:br/>
        <w:t>w § 4 ust. 1 umowy, jeżeli zwłoka w wykonaniu przedmiotu umowy przekroczy 7 dni.</w:t>
      </w:r>
    </w:p>
    <w:p w14:paraId="645487BA" w14:textId="77777777" w:rsidR="00720D3A" w:rsidRPr="00891BA0" w:rsidRDefault="00720D3A" w:rsidP="00720D3A">
      <w:pPr>
        <w:tabs>
          <w:tab w:val="num" w:pos="1134"/>
        </w:tabs>
        <w:spacing w:line="276" w:lineRule="auto"/>
        <w:ind w:left="426" w:hanging="426"/>
        <w:jc w:val="both"/>
      </w:pPr>
      <w:r w:rsidRPr="00891BA0">
        <w:t>5.</w:t>
      </w:r>
      <w:r w:rsidRPr="00891BA0">
        <w:tab/>
        <w:t xml:space="preserve">Zamawiający będzie mógł odstąpić od umowy, w terminie 14 dni od powzięcia wiadomości o okolicznościach stanowiących podstawę odstąpienia, o których mowa </w:t>
      </w:r>
      <w:r w:rsidRPr="00891BA0">
        <w:br/>
        <w:t>w niniejszym paragrafie.</w:t>
      </w:r>
    </w:p>
    <w:p w14:paraId="19E7CAA2" w14:textId="77777777" w:rsidR="00720D3A" w:rsidRPr="00891BA0" w:rsidRDefault="00720D3A" w:rsidP="00720D3A">
      <w:pPr>
        <w:pStyle w:val="Tekstpodstawowywcity"/>
        <w:spacing w:after="0" w:line="276" w:lineRule="auto"/>
        <w:ind w:left="426" w:hanging="426"/>
        <w:jc w:val="both"/>
      </w:pPr>
      <w:r w:rsidRPr="00891BA0">
        <w:t>6.</w:t>
      </w:r>
      <w:r w:rsidRPr="00891BA0">
        <w:tab/>
        <w:t xml:space="preserve">Strony zastrzegają sobie prawo do dochodzenia odszkodowania uzupełniającego </w:t>
      </w:r>
      <w:r w:rsidRPr="00891BA0">
        <w:br/>
        <w:t>do wysokości szkody rzeczywistej na zasadach ogólnych.</w:t>
      </w:r>
    </w:p>
    <w:p w14:paraId="6C555714" w14:textId="77777777" w:rsidR="00720D3A" w:rsidRPr="00891BA0" w:rsidRDefault="00720D3A" w:rsidP="00720D3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891BA0">
        <w:t>7.</w:t>
      </w:r>
      <w:r w:rsidRPr="00891BA0">
        <w:tab/>
        <w:t xml:space="preserve">Wykonawca wyraża zgodę na zapłatę kar umownych w drodze potrącenia </w:t>
      </w:r>
      <w:r w:rsidRPr="00891BA0">
        <w:br/>
        <w:t>z przysługujących mu należności, bez dodatkowego wezwania.</w:t>
      </w:r>
    </w:p>
    <w:p w14:paraId="20FA9D3E" w14:textId="77777777" w:rsidR="00720D3A" w:rsidRPr="00891BA0" w:rsidRDefault="00720D3A" w:rsidP="00720D3A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891BA0">
        <w:t>8.    Roszczenie o zapłatę kar umownych z tytułu zwłoki, ustalonych za każdy rozpoczęty</w:t>
      </w:r>
    </w:p>
    <w:p w14:paraId="496F1A7B" w14:textId="77777777" w:rsidR="00720D3A" w:rsidRPr="00891BA0" w:rsidRDefault="00720D3A" w:rsidP="00720D3A">
      <w:pPr>
        <w:autoSpaceDE w:val="0"/>
        <w:autoSpaceDN w:val="0"/>
        <w:adjustRightInd w:val="0"/>
        <w:spacing w:line="276" w:lineRule="auto"/>
        <w:ind w:left="426"/>
        <w:jc w:val="both"/>
      </w:pPr>
      <w:r w:rsidRPr="00891BA0">
        <w:t>dzień odpowiednio opóźnienia lub zwłoki, staje się wymagalne:</w:t>
      </w:r>
    </w:p>
    <w:p w14:paraId="4657BB0C" w14:textId="77777777" w:rsidR="00720D3A" w:rsidRPr="00891BA0" w:rsidRDefault="00720D3A" w:rsidP="00720D3A">
      <w:pPr>
        <w:autoSpaceDE w:val="0"/>
        <w:autoSpaceDN w:val="0"/>
        <w:adjustRightInd w:val="0"/>
        <w:spacing w:line="276" w:lineRule="auto"/>
        <w:ind w:left="426"/>
        <w:jc w:val="both"/>
      </w:pPr>
      <w:r w:rsidRPr="00891BA0">
        <w:t>1)  za pierwszy rozpoczęty dzień zwłoki - w tym dniu,</w:t>
      </w:r>
    </w:p>
    <w:p w14:paraId="2EAF9773" w14:textId="77777777" w:rsidR="00720D3A" w:rsidRPr="00891BA0" w:rsidRDefault="00720D3A" w:rsidP="00720D3A">
      <w:pPr>
        <w:spacing w:line="276" w:lineRule="auto"/>
        <w:ind w:left="426"/>
        <w:jc w:val="both"/>
      </w:pPr>
      <w:r w:rsidRPr="00891BA0">
        <w:t>2)  za każdy następny rozpoczęty dzień zwłoki - odpowiednio w każdym z tych dni.</w:t>
      </w:r>
    </w:p>
    <w:p w14:paraId="2151D352" w14:textId="77777777" w:rsidR="00720D3A" w:rsidRPr="00891BA0" w:rsidRDefault="00720D3A" w:rsidP="00720D3A">
      <w:pPr>
        <w:pStyle w:val="Tekstpodstawowywcity"/>
        <w:spacing w:after="0" w:line="276" w:lineRule="auto"/>
        <w:ind w:left="0"/>
        <w:jc w:val="center"/>
        <w:rPr>
          <w:b/>
          <w:color w:val="00B050"/>
        </w:rPr>
      </w:pPr>
    </w:p>
    <w:p w14:paraId="5B24C1A3" w14:textId="77777777" w:rsidR="00720D3A" w:rsidRPr="00891BA0" w:rsidRDefault="00720D3A" w:rsidP="00720D3A">
      <w:pPr>
        <w:pStyle w:val="Tekstpodstawowywcity"/>
        <w:spacing w:after="0" w:line="276" w:lineRule="auto"/>
        <w:ind w:left="0"/>
        <w:jc w:val="center"/>
        <w:rPr>
          <w:b/>
        </w:rPr>
      </w:pPr>
      <w:r w:rsidRPr="00891BA0">
        <w:rPr>
          <w:b/>
        </w:rPr>
        <w:t>§ 9</w:t>
      </w:r>
    </w:p>
    <w:p w14:paraId="2C2563AE" w14:textId="77777777" w:rsidR="00720D3A" w:rsidRPr="00891BA0" w:rsidRDefault="00720D3A" w:rsidP="00720D3A">
      <w:pPr>
        <w:pStyle w:val="Tekstpodstawowywcity"/>
        <w:spacing w:after="0" w:line="276" w:lineRule="auto"/>
        <w:jc w:val="center"/>
        <w:rPr>
          <w:b/>
        </w:rPr>
      </w:pPr>
      <w:r w:rsidRPr="00891BA0">
        <w:rPr>
          <w:b/>
        </w:rPr>
        <w:t>ZABEZPIECZENIE NALEŻYTEGO WYKONANIA UMOWY</w:t>
      </w:r>
    </w:p>
    <w:p w14:paraId="316DDF68" w14:textId="77777777" w:rsidR="00720D3A" w:rsidRPr="00891BA0" w:rsidRDefault="00720D3A" w:rsidP="00720D3A">
      <w:pPr>
        <w:pStyle w:val="Tekstpodstawowywcity"/>
        <w:spacing w:after="0" w:line="276" w:lineRule="auto"/>
        <w:jc w:val="center"/>
        <w:rPr>
          <w:b/>
        </w:rPr>
      </w:pPr>
    </w:p>
    <w:p w14:paraId="4BEF3818" w14:textId="7C0DB695" w:rsidR="00720D3A" w:rsidRPr="00891BA0" w:rsidRDefault="00720D3A" w:rsidP="000D3C76">
      <w:pPr>
        <w:tabs>
          <w:tab w:val="left" w:pos="426"/>
        </w:tabs>
        <w:spacing w:line="276" w:lineRule="auto"/>
        <w:ind w:left="283" w:hanging="283"/>
        <w:jc w:val="both"/>
      </w:pPr>
      <w:r w:rsidRPr="00891BA0">
        <w:t>1.</w:t>
      </w:r>
      <w:r w:rsidRPr="00891BA0">
        <w:tab/>
        <w:t xml:space="preserve">W celu zabezpieczenia ewentualnych roszczeń Zamawiającego wynikających </w:t>
      </w:r>
      <w:r w:rsidRPr="00891BA0">
        <w:br/>
        <w:t xml:space="preserve">z niewykonania lub nienależytego wykonania niniejszej umowy Wykonawca wnosi zabezpieczenie w wysokości 10 % ceny całkowitej podanej w ofercie Wykonawcy, </w:t>
      </w:r>
      <w:r w:rsidRPr="00891BA0">
        <w:br/>
        <w:t>tj. na kwotę ……………..…. zł (słownie:…………..……………………………...........)</w:t>
      </w:r>
      <w:r w:rsidRPr="00891BA0">
        <w:br/>
        <w:t xml:space="preserve">w formie ......................................................................................................................... .  </w:t>
      </w:r>
    </w:p>
    <w:p w14:paraId="781F8EDB" w14:textId="77777777" w:rsidR="00720D3A" w:rsidRPr="00891BA0" w:rsidRDefault="00720D3A" w:rsidP="00720D3A">
      <w:pPr>
        <w:tabs>
          <w:tab w:val="left" w:pos="426"/>
        </w:tabs>
        <w:spacing w:line="276" w:lineRule="auto"/>
        <w:ind w:left="3" w:hanging="3"/>
        <w:jc w:val="both"/>
      </w:pPr>
      <w:r w:rsidRPr="00891BA0">
        <w:t>2. Zabezpieczenie zostanie zwrócone Wykonawcy przez Zamawiającego w terminie 30 dni</w:t>
      </w:r>
      <w:r w:rsidRPr="00891BA0">
        <w:br/>
        <w:t xml:space="preserve">    od dnia wykonania przedmiotu umowy i uznania przez Zamawiającego za należycie</w:t>
      </w:r>
      <w:r w:rsidRPr="00891BA0">
        <w:br/>
        <w:t xml:space="preserve">    wykonany, przy czym 30 % wysokości zabezpieczenia Zamawiający pozostawia</w:t>
      </w:r>
      <w:r w:rsidRPr="00891BA0">
        <w:br/>
        <w:t xml:space="preserve">    na zabezpieczenie roszczeń z tytułu rękojmi za wady i zwróci Wykonawcy nie później niż </w:t>
      </w:r>
      <w:r w:rsidRPr="00891BA0">
        <w:br/>
        <w:t xml:space="preserve">    w 15. dniu po upływie okresu rękojmi za wady.</w:t>
      </w:r>
    </w:p>
    <w:p w14:paraId="6DB86B48" w14:textId="77777777" w:rsidR="00720D3A" w:rsidRPr="00891BA0" w:rsidRDefault="00720D3A" w:rsidP="00720D3A">
      <w:pPr>
        <w:tabs>
          <w:tab w:val="left" w:pos="142"/>
        </w:tabs>
        <w:spacing w:line="276" w:lineRule="auto"/>
        <w:ind w:left="284" w:hanging="426"/>
        <w:jc w:val="both"/>
      </w:pPr>
      <w:r w:rsidRPr="00891BA0">
        <w:t xml:space="preserve">  3. W przypadku, gdy termin realizacji lub okres rękojmi zostanie przedłużony, wówczas Wykonawca zobowiązany jest do przedłużenia terminu ważności zabezpieczenia należytego wykonania umowy tak, by termin ten upływał z dniem upływu terminu realizacji lub okresu rękojmi. Przedłużenie terminu ważności zabezpieczenia należytego wykonania umowy winno nastąpić w okresie 7 dni od dnia przedłużenia terminu realizacji lub okresu rękojmi.   </w:t>
      </w:r>
    </w:p>
    <w:p w14:paraId="56F88F95" w14:textId="622B98AF" w:rsidR="00720D3A" w:rsidRDefault="00720D3A" w:rsidP="00720D3A">
      <w:pPr>
        <w:tabs>
          <w:tab w:val="left" w:pos="426"/>
        </w:tabs>
        <w:spacing w:line="276" w:lineRule="auto"/>
        <w:ind w:left="3" w:hanging="3"/>
        <w:jc w:val="both"/>
      </w:pPr>
      <w:r w:rsidRPr="00891BA0">
        <w:t>.</w:t>
      </w:r>
    </w:p>
    <w:p w14:paraId="3D8D6903" w14:textId="77777777" w:rsidR="000D3C76" w:rsidRPr="00C7352D" w:rsidRDefault="000D3C76" w:rsidP="00720D3A">
      <w:pPr>
        <w:tabs>
          <w:tab w:val="left" w:pos="426"/>
        </w:tabs>
        <w:spacing w:line="276" w:lineRule="auto"/>
        <w:ind w:left="3" w:hanging="3"/>
        <w:jc w:val="both"/>
      </w:pPr>
    </w:p>
    <w:p w14:paraId="18A92CA9" w14:textId="77777777" w:rsidR="00720D3A" w:rsidRPr="00891BA0" w:rsidRDefault="00720D3A" w:rsidP="00720D3A">
      <w:pPr>
        <w:pStyle w:val="Tekstpodstawowywcity"/>
        <w:spacing w:after="0" w:line="276" w:lineRule="auto"/>
        <w:ind w:left="0"/>
        <w:jc w:val="center"/>
        <w:rPr>
          <w:b/>
          <w:lang w:val="pl-PL"/>
        </w:rPr>
      </w:pPr>
      <w:r w:rsidRPr="00891BA0">
        <w:rPr>
          <w:b/>
        </w:rPr>
        <w:lastRenderedPageBreak/>
        <w:t xml:space="preserve">§ </w:t>
      </w:r>
      <w:r w:rsidRPr="00891BA0">
        <w:rPr>
          <w:b/>
          <w:lang w:val="pl-PL"/>
        </w:rPr>
        <w:t>10</w:t>
      </w:r>
    </w:p>
    <w:p w14:paraId="2D230798" w14:textId="77777777" w:rsidR="00720D3A" w:rsidRPr="00891BA0" w:rsidRDefault="00720D3A" w:rsidP="00720D3A">
      <w:pPr>
        <w:pStyle w:val="Tekstpodstawowywcity"/>
        <w:spacing w:after="0" w:line="276" w:lineRule="auto"/>
        <w:ind w:left="0"/>
        <w:jc w:val="center"/>
        <w:rPr>
          <w:b/>
        </w:rPr>
      </w:pPr>
      <w:r w:rsidRPr="00891BA0">
        <w:rPr>
          <w:b/>
        </w:rPr>
        <w:t>ODSTĄPIENIE OD UMOWY</w:t>
      </w:r>
    </w:p>
    <w:p w14:paraId="33E70E89" w14:textId="77777777" w:rsidR="00720D3A" w:rsidRPr="00891BA0" w:rsidRDefault="00720D3A" w:rsidP="00720D3A">
      <w:pPr>
        <w:pStyle w:val="Tekstpodstawowywcity"/>
        <w:spacing w:after="0" w:line="276" w:lineRule="auto"/>
        <w:ind w:left="0"/>
        <w:jc w:val="center"/>
        <w:rPr>
          <w:b/>
        </w:rPr>
      </w:pPr>
    </w:p>
    <w:p w14:paraId="42258013" w14:textId="77777777" w:rsidR="00720D3A" w:rsidRPr="00891BA0" w:rsidRDefault="00720D3A" w:rsidP="00720D3A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891BA0">
        <w:t>Niezależnie od wypadków wymienionych w tre</w:t>
      </w:r>
      <w:r w:rsidRPr="00891BA0">
        <w:rPr>
          <w:rFonts w:eastAsia="TimesNewRoman"/>
        </w:rPr>
        <w:t>ś</w:t>
      </w:r>
      <w:r w:rsidRPr="00891BA0">
        <w:t>ci Ksi</w:t>
      </w:r>
      <w:r w:rsidRPr="00891BA0">
        <w:rPr>
          <w:rFonts w:eastAsia="TimesNewRoman"/>
        </w:rPr>
        <w:t>ę</w:t>
      </w:r>
      <w:r w:rsidRPr="00891BA0">
        <w:t>gi III tytułu XV Kodeksu cywilnego ka</w:t>
      </w:r>
      <w:r w:rsidRPr="00891BA0">
        <w:rPr>
          <w:rFonts w:eastAsia="TimesNewRoman"/>
        </w:rPr>
        <w:t>ż</w:t>
      </w:r>
      <w:r w:rsidRPr="00891BA0">
        <w:t>dej ze Stron przysługuje prawo odst</w:t>
      </w:r>
      <w:r w:rsidRPr="00891BA0">
        <w:rPr>
          <w:rFonts w:eastAsia="TimesNewRoman"/>
        </w:rPr>
        <w:t>ą</w:t>
      </w:r>
      <w:r w:rsidRPr="00891BA0">
        <w:t>pienia od umowy w przypadku udowodnionego, ra</w:t>
      </w:r>
      <w:r w:rsidRPr="00891BA0">
        <w:rPr>
          <w:rFonts w:eastAsia="TimesNewRoman"/>
        </w:rPr>
        <w:t>żą</w:t>
      </w:r>
      <w:r w:rsidRPr="00891BA0">
        <w:t>cego naruszenia przez drug</w:t>
      </w:r>
      <w:r w:rsidRPr="00891BA0">
        <w:rPr>
          <w:rFonts w:eastAsia="TimesNewRoman"/>
        </w:rPr>
        <w:t xml:space="preserve">ą </w:t>
      </w:r>
      <w:r w:rsidRPr="00891BA0">
        <w:t>Stron</w:t>
      </w:r>
      <w:r w:rsidRPr="00891BA0">
        <w:rPr>
          <w:rFonts w:eastAsia="TimesNewRoman"/>
        </w:rPr>
        <w:t xml:space="preserve">ę </w:t>
      </w:r>
      <w:r w:rsidRPr="00891BA0">
        <w:t>podstawowych postanowie</w:t>
      </w:r>
      <w:r w:rsidRPr="00891BA0">
        <w:rPr>
          <w:rFonts w:eastAsia="TimesNewRoman"/>
        </w:rPr>
        <w:t xml:space="preserve">ń </w:t>
      </w:r>
      <w:r w:rsidRPr="00891BA0">
        <w:t>umowy  na zasadach opisanych niżej.</w:t>
      </w:r>
    </w:p>
    <w:p w14:paraId="33AF3EBB" w14:textId="77777777" w:rsidR="00720D3A" w:rsidRPr="00891BA0" w:rsidRDefault="00720D3A" w:rsidP="00720D3A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</w:pPr>
      <w:r w:rsidRPr="00891BA0">
        <w:t xml:space="preserve">Zamawiającemu przysługuje prawo odstąpienia od umowy w następujących sytuacjach: </w:t>
      </w:r>
    </w:p>
    <w:p w14:paraId="65066000" w14:textId="77777777" w:rsidR="00720D3A" w:rsidRPr="00891BA0" w:rsidRDefault="00720D3A" w:rsidP="00720D3A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1BA0">
        <w:rPr>
          <w:rFonts w:ascii="Times New Roman" w:hAnsi="Times New Roman" w:cs="Times New Roman"/>
          <w:color w:val="auto"/>
        </w:rPr>
        <w:t xml:space="preserve">w razie zaistnienia istotnej zmiany okoliczności powodującej, że wykonanie umowy </w:t>
      </w:r>
      <w:r w:rsidRPr="00891BA0">
        <w:rPr>
          <w:rFonts w:ascii="Times New Roman" w:hAnsi="Times New Roman" w:cs="Times New Roman"/>
          <w:color w:val="auto"/>
        </w:rPr>
        <w:br/>
        <w:t xml:space="preserve">w całości lub w jej części nie leży w interesie publicznym, czego nie można było przewidzieć w chwili jej zawarcia, </w:t>
      </w:r>
    </w:p>
    <w:p w14:paraId="409DD88F" w14:textId="77777777" w:rsidR="00720D3A" w:rsidRPr="00891BA0" w:rsidRDefault="00720D3A" w:rsidP="00720D3A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hAnsi="Times New Roman"/>
          <w:sz w:val="24"/>
          <w:szCs w:val="24"/>
        </w:rPr>
        <w:t xml:space="preserve">z winy Wykonawcy, gdy zostanie wszczęte postępowanie zmierzające do ogłoszenia upadłości, rozwiązania firmy Wykonawcy lub </w:t>
      </w:r>
      <w:r w:rsidRPr="00891BA0">
        <w:rPr>
          <w:rFonts w:ascii="Times New Roman" w:eastAsia="MS Mincho" w:hAnsi="Times New Roman"/>
          <w:sz w:val="24"/>
          <w:szCs w:val="24"/>
        </w:rPr>
        <w:t>zostanie złożony wniosek o ogłoszenie upadłości Wykonawcy lub oświadczenie o wszczęciu postępowania naprawczego,</w:t>
      </w:r>
    </w:p>
    <w:p w14:paraId="0289C9C2" w14:textId="77777777" w:rsidR="00720D3A" w:rsidRPr="00891BA0" w:rsidRDefault="00720D3A" w:rsidP="00720D3A">
      <w:pPr>
        <w:pStyle w:val="Default"/>
        <w:tabs>
          <w:tab w:val="num" w:pos="426"/>
        </w:tabs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891BA0">
        <w:rPr>
          <w:rFonts w:ascii="Times New Roman" w:hAnsi="Times New Roman" w:cs="Times New Roman"/>
          <w:color w:val="auto"/>
        </w:rPr>
        <w:t>3)</w:t>
      </w:r>
      <w:r w:rsidRPr="00891BA0">
        <w:rPr>
          <w:rFonts w:ascii="Times New Roman" w:hAnsi="Times New Roman" w:cs="Times New Roman"/>
          <w:color w:val="auto"/>
        </w:rPr>
        <w:tab/>
        <w:t xml:space="preserve">z winy Wykonawcy, gdy zostanie wszczęte przeciwko niemu postępowanie egzekucyjne lub egzekucyjne w administracji i w toku tych postępowań dojdzie </w:t>
      </w:r>
      <w:r w:rsidRPr="00891BA0">
        <w:rPr>
          <w:rFonts w:ascii="Times New Roman" w:hAnsi="Times New Roman" w:cs="Times New Roman"/>
          <w:color w:val="auto"/>
        </w:rPr>
        <w:br/>
        <w:t>do zajęcia składników majątku Wykonawcy, w tym ruchomości i wierzytelności lub zostanie nadany w jakimkolwiek innym trybie nakaz zajęcia majątku Wykonawcy,</w:t>
      </w:r>
    </w:p>
    <w:p w14:paraId="7B0DC8DA" w14:textId="77777777" w:rsidR="00720D3A" w:rsidRPr="00891BA0" w:rsidRDefault="00720D3A" w:rsidP="00720D3A">
      <w:pPr>
        <w:pStyle w:val="Default"/>
        <w:tabs>
          <w:tab w:val="num" w:pos="426"/>
        </w:tabs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891BA0">
        <w:rPr>
          <w:rFonts w:ascii="Times New Roman" w:hAnsi="Times New Roman" w:cs="Times New Roman"/>
          <w:color w:val="auto"/>
        </w:rPr>
        <w:t xml:space="preserve">4) z winy Wykonawcy, gdy Wykonawca nie przystąpił do realizacji przedmiotu umowy bez uzasadnionych przyczyn lub przerwał wykonywanie robót bez przyczyny </w:t>
      </w:r>
      <w:r w:rsidRPr="00891BA0">
        <w:rPr>
          <w:rFonts w:ascii="Times New Roman" w:hAnsi="Times New Roman" w:cs="Times New Roman"/>
          <w:color w:val="auto"/>
        </w:rPr>
        <w:br/>
        <w:t>i niezwłocznie nie wznowił robót, pomimo wezwania Zamawiającego do wznowienia robót,</w:t>
      </w:r>
    </w:p>
    <w:p w14:paraId="5ADF47EF" w14:textId="77777777" w:rsidR="00720D3A" w:rsidRPr="00891BA0" w:rsidRDefault="00720D3A" w:rsidP="00720D3A">
      <w:pPr>
        <w:pStyle w:val="Zwykytekst"/>
        <w:tabs>
          <w:tab w:val="num" w:pos="426"/>
        </w:tabs>
        <w:spacing w:line="276" w:lineRule="auto"/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>5)</w:t>
      </w:r>
      <w:r w:rsidRPr="00891BA0">
        <w:rPr>
          <w:rFonts w:ascii="Times New Roman" w:eastAsia="MS Mincho" w:hAnsi="Times New Roman"/>
          <w:sz w:val="24"/>
          <w:szCs w:val="24"/>
        </w:rPr>
        <w:tab/>
        <w:t>wykonywania robót niezgodnie z postanowieniami umowy, w szczególności niezgodnie z dokumentacją projektową, ustaleniami koordynacyjnymi oraz obowiązującymi warunkami technicznymi i nie dokonania ich naprawy oraz nieprzystąpienia do właściwego ich wykonania w terminie 5 dni od daty wezwania przez Zamawiającego,</w:t>
      </w:r>
    </w:p>
    <w:p w14:paraId="42D78C97" w14:textId="77777777" w:rsidR="00720D3A" w:rsidRPr="00891BA0" w:rsidRDefault="00720D3A" w:rsidP="00720D3A">
      <w:pPr>
        <w:pStyle w:val="Zwykytekst"/>
        <w:tabs>
          <w:tab w:val="num" w:pos="426"/>
        </w:tabs>
        <w:spacing w:line="276" w:lineRule="auto"/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>6)</w:t>
      </w:r>
      <w:r w:rsidRPr="00891BA0">
        <w:rPr>
          <w:rFonts w:ascii="Times New Roman" w:eastAsia="MS Mincho" w:hAnsi="Times New Roman"/>
          <w:sz w:val="24"/>
          <w:szCs w:val="24"/>
        </w:rPr>
        <w:tab/>
        <w:t>w innych przypadkach określonych w Kodeksie cywilnym.</w:t>
      </w:r>
    </w:p>
    <w:p w14:paraId="623964DB" w14:textId="77777777" w:rsidR="00720D3A" w:rsidRPr="00891BA0" w:rsidRDefault="00720D3A" w:rsidP="00720D3A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891BA0">
        <w:t xml:space="preserve">Zamawiający będzie mógł odstąpić od umowy z przyczyn określonych w ust. 2 pkt 1 niniejszego paragrafu w terminie 30 dni od powzięcia wiadomości o okolicznościach stanowiących podstawę odstąpienia. Odstąpienie powinno być dokonane w formie pisemnej pod rygorem nieważności i zawierać uzasadnienie obejmujące opis podstaw jego dokonania. Odstąpienie uznaje się za skuteczne z chwilą doręczenia Wykonawcy </w:t>
      </w:r>
      <w:r w:rsidRPr="00891BA0">
        <w:br/>
        <w:t xml:space="preserve">w sposób zwyczajowo przyjęty dla potrzeb wykonania umowy, w stosunkach pomiędzy </w:t>
      </w:r>
    </w:p>
    <w:p w14:paraId="4EDF03E5" w14:textId="77777777" w:rsidR="00720D3A" w:rsidRPr="00891BA0" w:rsidRDefault="00720D3A" w:rsidP="00720D3A">
      <w:pPr>
        <w:suppressAutoHyphens/>
        <w:autoSpaceDE w:val="0"/>
        <w:autoSpaceDN w:val="0"/>
        <w:adjustRightInd w:val="0"/>
        <w:spacing w:line="276" w:lineRule="auto"/>
        <w:ind w:left="426"/>
        <w:jc w:val="both"/>
      </w:pPr>
      <w:r w:rsidRPr="00891BA0">
        <w:t>Zamawiającym i Wykonawcą. W takim przypadku wykonawca może żądać wyłącznie wynagrodzenia należnego z tytułu wykonanej części przedmiotu umowy.</w:t>
      </w:r>
    </w:p>
    <w:p w14:paraId="5CA535F7" w14:textId="77777777" w:rsidR="00720D3A" w:rsidRPr="00891BA0" w:rsidRDefault="00720D3A" w:rsidP="00720D3A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891BA0">
        <w:t xml:space="preserve">Zamawiający będzie mógł odstąpić od umowy z przyczyn określonych w ust. 2 pkt 2 – 6 niniejszego paragrafu w terminie 14 dni od powzięcia wiadomości o okolicznościach stanowiących podstawę odstąpienia, bądź od bezskutecznego upływu terminu wskazanego w wezwaniu Zamawiającego do kontynuowania robót. Odstąpienie powinno być dokonane w formie pisemnej pod rygorem nieważności i zawierać uzasadnienie obejmujące opis podstaw jego dokonania. Odstąpienie uznaje się za skuteczne z chwilą doręczenia Wykonawcy w sposób zwyczajowo przyjęty dla potrzeb wykonania umowy, w stosunkach pomiędzy Zamawiającym i Wykonawcą. </w:t>
      </w:r>
    </w:p>
    <w:p w14:paraId="49143366" w14:textId="77777777" w:rsidR="00720D3A" w:rsidRPr="00891BA0" w:rsidRDefault="00720D3A" w:rsidP="00720D3A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891BA0">
        <w:t xml:space="preserve">W wypadku odstąpienia od umowy Wykonawcę oraz Zamawiającego obciążają następujące obowiązki szczegółowe: </w:t>
      </w:r>
    </w:p>
    <w:p w14:paraId="2704B4C3" w14:textId="77777777" w:rsidR="00720D3A" w:rsidRPr="00891BA0" w:rsidRDefault="00720D3A" w:rsidP="00720D3A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891BA0">
        <w:lastRenderedPageBreak/>
        <w:t>w terminie 14 dni od daty odstąpienia od umowy Wykonawca przy udziale Zamawiającego sporządzi szczegółowy protokół inwentaryzacji dotychczas zrealizowanego przedmiotu umowy według stanu na dzień odstąpienia,</w:t>
      </w:r>
    </w:p>
    <w:p w14:paraId="7A97551C" w14:textId="77777777" w:rsidR="00720D3A" w:rsidRPr="00891BA0" w:rsidRDefault="00720D3A" w:rsidP="00720D3A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891BA0">
        <w:t xml:space="preserve"> Wykonawca zabezpieczy przerwane roboty i wykona niezbędne roboty zabezpieczające roboty wykonane w zakresie obustronnie uzgodnionym, </w:t>
      </w:r>
    </w:p>
    <w:p w14:paraId="1AA8FCD3" w14:textId="77777777" w:rsidR="00720D3A" w:rsidRPr="00891BA0" w:rsidRDefault="00720D3A" w:rsidP="00720D3A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891BA0">
        <w:t xml:space="preserve"> Wykonawca sporządzi wykaz materiałów lub urządzeń, które nie mogą być wykorzystane przez niego do realizacji innych prac nieobjętych niniejszą umową, jeżeli odstąpienie od umowy nastąpiło z przyczyn leżących po stronie Zamawiającego, </w:t>
      </w:r>
    </w:p>
    <w:p w14:paraId="5FF7E29F" w14:textId="77777777" w:rsidR="00720D3A" w:rsidRPr="00891BA0" w:rsidRDefault="00720D3A" w:rsidP="00720D3A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891BA0">
        <w:t xml:space="preserve"> Wykonawca zgłosi do odbioru roboty przerwane i wykonane do dnia odstąpienia oraz - jeżeli odstąpienie od umowy nastąpiło z przyczyn leżących po stronie Zamawiającego - przedstawi udokumentowane koszty zakupu materiałów lub (i) urządzeń, które nie mogą być wykorzystane przez niego do realizacji innych robót – celem dokonania wzajemnych rozliczeń z Zamawiającym, </w:t>
      </w:r>
    </w:p>
    <w:p w14:paraId="43BDE1E7" w14:textId="77777777" w:rsidR="00720D3A" w:rsidRPr="00891BA0" w:rsidRDefault="00720D3A" w:rsidP="00720D3A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891BA0">
        <w:t xml:space="preserve"> Wykonawca na swój koszt, w terminie 7 dni od dnia odstąpienia usunie z terenu inwestycji urządzenia zaplecza przez niego dostarczone lub wzniesione.</w:t>
      </w:r>
    </w:p>
    <w:p w14:paraId="66902339" w14:textId="77777777" w:rsidR="00720D3A" w:rsidRPr="00891BA0" w:rsidRDefault="00720D3A" w:rsidP="00720D3A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891BA0">
        <w:t xml:space="preserve">W przypadku odstąpienia od umowy z winy Wykonawcy koszty inwentaryzacji, zabezpieczenia robót przerwanych i wykonania niezbędnych robót zabezpieczających robót wykonanych - obciążają Wykonawcę. W przypadku odmowy Wykonawcy </w:t>
      </w:r>
      <w:r w:rsidRPr="00891BA0">
        <w:br/>
        <w:t xml:space="preserve">ich wykonania lub nie przystąpienia do ich wykonania w terminie 7 dni od daty </w:t>
      </w:r>
    </w:p>
    <w:p w14:paraId="42A42669" w14:textId="77777777" w:rsidR="00720D3A" w:rsidRPr="00891BA0" w:rsidRDefault="00720D3A" w:rsidP="00720D3A">
      <w:pPr>
        <w:suppressAutoHyphens/>
        <w:autoSpaceDE w:val="0"/>
        <w:autoSpaceDN w:val="0"/>
        <w:adjustRightInd w:val="0"/>
        <w:spacing w:line="276" w:lineRule="auto"/>
        <w:ind w:left="426"/>
        <w:jc w:val="both"/>
      </w:pPr>
      <w:r w:rsidRPr="00891BA0">
        <w:t>doręczenia powiadomienia o odstąpieniu od umowy, Zamawiający wykona te czynności na koszt i ryzyko Wykonawcy.</w:t>
      </w:r>
    </w:p>
    <w:p w14:paraId="2E6268C8" w14:textId="77777777" w:rsidR="00720D3A" w:rsidRPr="00891BA0" w:rsidRDefault="00720D3A" w:rsidP="00720D3A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891BA0">
        <w:t xml:space="preserve">W razie odstąpienia od umowy z przyczyn, za które Wykonawca nie odpowiada Zamawiający obowiązany jest do odbioru robót wykonanych do dnia odstąpienia </w:t>
      </w:r>
      <w:r w:rsidRPr="00891BA0">
        <w:br/>
        <w:t xml:space="preserve">od umowy oraz zapłaty wynagrodzenia za wykonane roboty. </w:t>
      </w:r>
    </w:p>
    <w:p w14:paraId="105A83F2" w14:textId="77777777" w:rsidR="00720D3A" w:rsidRPr="00891BA0" w:rsidRDefault="00720D3A" w:rsidP="00720D3A">
      <w:pPr>
        <w:spacing w:line="276" w:lineRule="auto"/>
        <w:ind w:left="-24"/>
        <w:jc w:val="center"/>
        <w:rPr>
          <w:b/>
          <w:color w:val="00B050"/>
        </w:rPr>
      </w:pPr>
    </w:p>
    <w:p w14:paraId="7B8492BB" w14:textId="77777777" w:rsidR="00720D3A" w:rsidRPr="00891BA0" w:rsidRDefault="00720D3A" w:rsidP="00720D3A">
      <w:pPr>
        <w:spacing w:line="276" w:lineRule="auto"/>
        <w:ind w:left="-24"/>
        <w:jc w:val="center"/>
        <w:rPr>
          <w:b/>
        </w:rPr>
      </w:pPr>
      <w:r w:rsidRPr="00891BA0">
        <w:rPr>
          <w:b/>
        </w:rPr>
        <w:t>§ 11</w:t>
      </w:r>
    </w:p>
    <w:p w14:paraId="27FE1C80" w14:textId="77777777" w:rsidR="00720D3A" w:rsidRPr="00891BA0" w:rsidRDefault="00720D3A" w:rsidP="00720D3A">
      <w:pPr>
        <w:spacing w:line="276" w:lineRule="auto"/>
        <w:ind w:left="-24"/>
        <w:jc w:val="center"/>
        <w:rPr>
          <w:b/>
        </w:rPr>
      </w:pPr>
      <w:r w:rsidRPr="00891BA0">
        <w:rPr>
          <w:b/>
        </w:rPr>
        <w:t>ZMIANA UMOWY</w:t>
      </w:r>
    </w:p>
    <w:p w14:paraId="5A982B0C" w14:textId="77777777" w:rsidR="00720D3A" w:rsidRPr="00891BA0" w:rsidRDefault="00720D3A" w:rsidP="00720D3A">
      <w:pPr>
        <w:spacing w:line="276" w:lineRule="auto"/>
        <w:ind w:left="-24"/>
        <w:jc w:val="center"/>
      </w:pPr>
    </w:p>
    <w:p w14:paraId="1AB84F51" w14:textId="77777777" w:rsidR="00720D3A" w:rsidRPr="00891BA0" w:rsidRDefault="00720D3A" w:rsidP="00720D3A">
      <w:pPr>
        <w:tabs>
          <w:tab w:val="num" w:pos="360"/>
        </w:tabs>
        <w:spacing w:line="276" w:lineRule="auto"/>
        <w:ind w:left="360" w:hanging="360"/>
        <w:jc w:val="both"/>
      </w:pPr>
      <w:r w:rsidRPr="00891BA0">
        <w:t>1.</w:t>
      </w:r>
      <w:r w:rsidRPr="00891BA0">
        <w:tab/>
        <w:t>Wszelkie zmiany i uzupełnienia treści umowy mogą być dokonywane wyłącznie w formie pisemnej pod rygorem nieważności.</w:t>
      </w:r>
    </w:p>
    <w:p w14:paraId="2BC795BE" w14:textId="77777777" w:rsidR="00720D3A" w:rsidRPr="00891BA0" w:rsidRDefault="00720D3A" w:rsidP="00720D3A">
      <w:pPr>
        <w:spacing w:line="276" w:lineRule="auto"/>
        <w:ind w:left="360" w:hanging="360"/>
        <w:jc w:val="both"/>
      </w:pPr>
      <w:r w:rsidRPr="00891BA0">
        <w:t>2.   Zmiana umowy:</w:t>
      </w:r>
    </w:p>
    <w:p w14:paraId="22C86029" w14:textId="77777777" w:rsidR="00720D3A" w:rsidRPr="00891BA0" w:rsidRDefault="00720D3A" w:rsidP="00720D3A">
      <w:pPr>
        <w:numPr>
          <w:ilvl w:val="0"/>
          <w:numId w:val="14"/>
        </w:numPr>
        <w:spacing w:line="276" w:lineRule="auto"/>
        <w:jc w:val="both"/>
      </w:pPr>
      <w:r w:rsidRPr="00891BA0">
        <w:t xml:space="preserve">zmiana postanowień niniejszej umowy może nastąpić na podstawie i pod rygorami </w:t>
      </w:r>
      <w:r w:rsidRPr="00891BA0">
        <w:br/>
        <w:t>art. 144 ustawy,</w:t>
      </w:r>
    </w:p>
    <w:p w14:paraId="7C1DB8F7" w14:textId="77777777" w:rsidR="00720D3A" w:rsidRPr="00891BA0" w:rsidRDefault="00720D3A" w:rsidP="00720D3A">
      <w:pPr>
        <w:numPr>
          <w:ilvl w:val="0"/>
          <w:numId w:val="14"/>
        </w:numPr>
        <w:spacing w:line="276" w:lineRule="auto"/>
        <w:jc w:val="both"/>
      </w:pPr>
      <w:r w:rsidRPr="00891BA0">
        <w:rPr>
          <w:rFonts w:eastAsia="MS Mincho"/>
        </w:rPr>
        <w:t>Zamawiający przewiduje możliwość wprowadzenia istotnych zmian postanowień umowy  w przypadku:</w:t>
      </w:r>
    </w:p>
    <w:p w14:paraId="1B4DE527" w14:textId="77777777" w:rsidR="00720D3A" w:rsidRPr="00891BA0" w:rsidRDefault="00720D3A" w:rsidP="00720D3A">
      <w:pPr>
        <w:pStyle w:val="Akapitzlist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szCs w:val="24"/>
        </w:rPr>
      </w:pPr>
      <w:r w:rsidRPr="00891BA0">
        <w:rPr>
          <w:szCs w:val="24"/>
        </w:rPr>
        <w:t xml:space="preserve"> konieczności przedłużenia terminu wykonania przedmiotu umowy o czas opóźnienia, jeżeli takie opóźnienie jest lub będzie miało wpływ na wykonanie przedmiotu umowy w przypadku:</w:t>
      </w:r>
    </w:p>
    <w:p w14:paraId="165CC1BE" w14:textId="77777777" w:rsidR="00720D3A" w:rsidRPr="00891BA0" w:rsidRDefault="00720D3A" w:rsidP="00720D3A">
      <w:pPr>
        <w:numPr>
          <w:ilvl w:val="1"/>
          <w:numId w:val="15"/>
        </w:numPr>
        <w:tabs>
          <w:tab w:val="left" w:pos="-6237"/>
        </w:tabs>
        <w:spacing w:line="276" w:lineRule="auto"/>
        <w:ind w:left="1353"/>
        <w:jc w:val="both"/>
      </w:pPr>
      <w:r w:rsidRPr="00891BA0">
        <w:t>zawieszenia robót przez organy nadzoru budowlanego z przyczyn niezależnych   Wykonawcy,</w:t>
      </w:r>
    </w:p>
    <w:p w14:paraId="7F814ED1" w14:textId="77777777" w:rsidR="00720D3A" w:rsidRPr="00891BA0" w:rsidRDefault="00720D3A" w:rsidP="00720D3A">
      <w:pPr>
        <w:numPr>
          <w:ilvl w:val="1"/>
          <w:numId w:val="15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</w:pPr>
      <w:r w:rsidRPr="00891BA0">
        <w:t xml:space="preserve"> siły wyższej, klęski żywiołowej,</w:t>
      </w:r>
    </w:p>
    <w:p w14:paraId="1EB99BFE" w14:textId="77777777" w:rsidR="00720D3A" w:rsidRPr="00891BA0" w:rsidRDefault="00720D3A" w:rsidP="00720D3A">
      <w:pPr>
        <w:numPr>
          <w:ilvl w:val="1"/>
          <w:numId w:val="15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</w:pPr>
      <w:r w:rsidRPr="00891BA0">
        <w:t xml:space="preserve"> szczególnie niesprzyjających warunków atmosferycznych uniemożliwiających prowadzenie robót budowlanych, przeprowadzanie prób i sprawdzeń, dokonywanie odbiorów,</w:t>
      </w:r>
    </w:p>
    <w:p w14:paraId="51A220AF" w14:textId="77777777" w:rsidR="00720D3A" w:rsidRPr="00891BA0" w:rsidRDefault="00720D3A" w:rsidP="00720D3A">
      <w:pPr>
        <w:numPr>
          <w:ilvl w:val="1"/>
          <w:numId w:val="15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</w:pPr>
      <w:r w:rsidRPr="00891BA0">
        <w:lastRenderedPageBreak/>
        <w:t xml:space="preserve"> jakiegokolwiek opóźnienia, utrudnienia lub przeszkody spowodowane przez lub dających się przypisać Zamawiającemu lub innemu wykonawcy zatrudnionemu  przez Zamawiającego na terenie budowy,</w:t>
      </w:r>
    </w:p>
    <w:p w14:paraId="53CCC95E" w14:textId="77777777" w:rsidR="00720D3A" w:rsidRPr="00891BA0" w:rsidRDefault="00720D3A" w:rsidP="00720D3A">
      <w:pPr>
        <w:numPr>
          <w:ilvl w:val="1"/>
          <w:numId w:val="15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</w:pPr>
      <w:r w:rsidRPr="00891BA0">
        <w:t xml:space="preserve"> konieczności wykonania zamówienia dodatkowego, zamówienia z art. 67 ust. 1 pkt 6 ustawy, zamiennego, którego realizacja ma wpływ  na termin wykonania umowy,</w:t>
      </w:r>
    </w:p>
    <w:p w14:paraId="7255F549" w14:textId="77777777" w:rsidR="00720D3A" w:rsidRPr="00891BA0" w:rsidRDefault="00720D3A" w:rsidP="00720D3A">
      <w:pPr>
        <w:tabs>
          <w:tab w:val="num" w:pos="993"/>
          <w:tab w:val="left" w:pos="1134"/>
        </w:tabs>
        <w:spacing w:line="276" w:lineRule="auto"/>
        <w:jc w:val="both"/>
      </w:pPr>
      <w:r w:rsidRPr="00891BA0">
        <w:t xml:space="preserve">          </w:t>
      </w:r>
      <w:r>
        <w:t xml:space="preserve">  </w:t>
      </w:r>
      <w:r w:rsidRPr="00891BA0">
        <w:t>B.</w:t>
      </w:r>
      <w:r>
        <w:tab/>
      </w:r>
      <w:r w:rsidRPr="00891BA0">
        <w:t>wystąpienia zmian będących następstwem okoliczności leżących po stronie</w:t>
      </w:r>
      <w:r w:rsidRPr="00891BA0">
        <w:br/>
        <w:t xml:space="preserve">                 Zamawiającego, w szczególności:</w:t>
      </w:r>
    </w:p>
    <w:p w14:paraId="66AFDF10" w14:textId="77777777" w:rsidR="00720D3A" w:rsidRPr="00891BA0" w:rsidRDefault="00720D3A" w:rsidP="00720D3A">
      <w:pPr>
        <w:tabs>
          <w:tab w:val="left" w:pos="-6096"/>
          <w:tab w:val="num" w:pos="-1620"/>
        </w:tabs>
        <w:spacing w:line="276" w:lineRule="auto"/>
        <w:ind w:left="993"/>
        <w:jc w:val="both"/>
      </w:pPr>
      <w:r w:rsidRPr="00891BA0">
        <w:t xml:space="preserve"> a)    wstrzymania robót przez Zamawiającego,</w:t>
      </w:r>
    </w:p>
    <w:p w14:paraId="040D583C" w14:textId="77777777" w:rsidR="00720D3A" w:rsidRPr="00891BA0" w:rsidRDefault="00720D3A" w:rsidP="00720D3A">
      <w:pPr>
        <w:tabs>
          <w:tab w:val="left" w:pos="-6096"/>
          <w:tab w:val="num" w:pos="-1620"/>
          <w:tab w:val="left" w:pos="1418"/>
        </w:tabs>
        <w:spacing w:line="276" w:lineRule="auto"/>
        <w:ind w:left="1004"/>
        <w:jc w:val="both"/>
      </w:pPr>
      <w:r w:rsidRPr="00891BA0">
        <w:t xml:space="preserve"> b) </w:t>
      </w:r>
      <w:r w:rsidRPr="00891BA0">
        <w:tab/>
        <w:t>konieczności usunięcia błędów lub wprowadzenia zmian w dokumentacji</w:t>
      </w:r>
      <w:r w:rsidRPr="00891BA0">
        <w:br/>
        <w:t xml:space="preserve">       projektowej.</w:t>
      </w:r>
    </w:p>
    <w:p w14:paraId="0EFEAD19" w14:textId="77777777" w:rsidR="00720D3A" w:rsidRPr="00891BA0" w:rsidRDefault="00720D3A" w:rsidP="00720D3A">
      <w:pPr>
        <w:pStyle w:val="Akapitzlist"/>
        <w:numPr>
          <w:ilvl w:val="0"/>
          <w:numId w:val="18"/>
        </w:numPr>
        <w:spacing w:line="276" w:lineRule="auto"/>
        <w:jc w:val="both"/>
        <w:rPr>
          <w:szCs w:val="24"/>
        </w:rPr>
      </w:pPr>
      <w:r w:rsidRPr="00891BA0">
        <w:rPr>
          <w:szCs w:val="24"/>
        </w:rPr>
        <w:t xml:space="preserve"> powstania okoliczności będących następstwem działania organów administracji,               w szczególności przekroczenia zakreślonych przez prawo terminów wydawania przez organy administracji decyzji, zezwoleń, itp.,</w:t>
      </w:r>
    </w:p>
    <w:p w14:paraId="5B434D81" w14:textId="77777777" w:rsidR="00720D3A" w:rsidRPr="00891BA0" w:rsidRDefault="00720D3A" w:rsidP="00720D3A">
      <w:pPr>
        <w:numPr>
          <w:ilvl w:val="0"/>
          <w:numId w:val="18"/>
        </w:numPr>
        <w:tabs>
          <w:tab w:val="num" w:pos="993"/>
        </w:tabs>
        <w:spacing w:line="276" w:lineRule="auto"/>
        <w:ind w:left="993" w:hanging="284"/>
        <w:jc w:val="both"/>
      </w:pPr>
      <w:r w:rsidRPr="00891BA0">
        <w:t xml:space="preserve"> powstania konieczności zrealizowania przedmiotu umowy przy zastosowaniu</w:t>
      </w:r>
      <w:r w:rsidRPr="00891BA0">
        <w:br/>
        <w:t xml:space="preserve"> innych  rozwiązań technicznych/technologicznych  niż wskazane w dokumentacji</w:t>
      </w:r>
      <w:r w:rsidRPr="00891BA0">
        <w:br/>
        <w:t xml:space="preserve"> projektowej,</w:t>
      </w:r>
      <w:r w:rsidRPr="00891BA0" w:rsidDel="00A7386A">
        <w:t xml:space="preserve"> </w:t>
      </w:r>
      <w:r w:rsidRPr="00891BA0">
        <w:t>w szczególności:</w:t>
      </w:r>
    </w:p>
    <w:p w14:paraId="40013B42" w14:textId="77777777" w:rsidR="00720D3A" w:rsidRDefault="00720D3A" w:rsidP="00720D3A">
      <w:pPr>
        <w:tabs>
          <w:tab w:val="num" w:pos="720"/>
        </w:tabs>
        <w:spacing w:line="276" w:lineRule="auto"/>
        <w:ind w:left="1413" w:hanging="420"/>
        <w:jc w:val="both"/>
      </w:pPr>
      <w:r w:rsidRPr="00891BA0">
        <w:t>1a.</w:t>
      </w:r>
      <w:r w:rsidRPr="00891BA0">
        <w:tab/>
        <w:t>w sytuacji, gdyby zastosowanie przewidzianych  rozwiązań  groziłoby niewykonaniem lub wadliwym wykonaniem przedmiotu umowy,</w:t>
      </w:r>
    </w:p>
    <w:p w14:paraId="0A4B3450" w14:textId="77777777" w:rsidR="00720D3A" w:rsidRPr="00891BA0" w:rsidRDefault="00720D3A" w:rsidP="00720D3A">
      <w:pPr>
        <w:tabs>
          <w:tab w:val="num" w:pos="720"/>
        </w:tabs>
        <w:spacing w:line="276" w:lineRule="auto"/>
        <w:ind w:left="1413" w:hanging="420"/>
        <w:jc w:val="both"/>
      </w:pPr>
      <w:r>
        <w:t xml:space="preserve">1b </w:t>
      </w:r>
      <w:r>
        <w:tab/>
      </w:r>
      <w:bookmarkStart w:id="2" w:name="_Hlk514837775"/>
      <w:r>
        <w:t>w przypadku zaistnienia odmiennych od przyjętych w dokumentacji projektowej warunków geologicznych (kategoria gruntu, kurzawka, itp.) skutkujących niemożnością należytego zrealizowania przedmiotu umowy przy pierwotnie przyjętych założeniach technologicznych,</w:t>
      </w:r>
    </w:p>
    <w:bookmarkEnd w:id="2"/>
    <w:p w14:paraId="022292AB" w14:textId="77777777" w:rsidR="00720D3A" w:rsidRPr="00891BA0" w:rsidRDefault="00720D3A" w:rsidP="00720D3A">
      <w:pPr>
        <w:tabs>
          <w:tab w:val="num" w:pos="-2880"/>
          <w:tab w:val="num" w:pos="720"/>
        </w:tabs>
        <w:spacing w:line="276" w:lineRule="auto"/>
        <w:ind w:left="1410" w:hanging="1410"/>
        <w:jc w:val="both"/>
      </w:pPr>
      <w:r w:rsidRPr="00891BA0">
        <w:t xml:space="preserve">                1</w:t>
      </w:r>
      <w:r>
        <w:t>c</w:t>
      </w:r>
      <w:r w:rsidRPr="00891BA0">
        <w:t>.</w:t>
      </w:r>
      <w:r w:rsidRPr="00891BA0">
        <w:tab/>
      </w:r>
      <w:r w:rsidRPr="00891BA0">
        <w:tab/>
        <w:t xml:space="preserve">jeżeli rozwiązania te będą miały znaczący wpływ na obniżenie kosztów eksploatacji, poprawy bezpieczeństwa, które ze względu na postęp techniczno-technologiczny nie były znane w okresie opracowywania dokumentacji projektowej, </w:t>
      </w:r>
    </w:p>
    <w:p w14:paraId="0361670B" w14:textId="77777777" w:rsidR="00720D3A" w:rsidRPr="00891BA0" w:rsidRDefault="00720D3A" w:rsidP="00720D3A">
      <w:pPr>
        <w:tabs>
          <w:tab w:val="num" w:pos="-2880"/>
          <w:tab w:val="num" w:pos="720"/>
        </w:tabs>
        <w:spacing w:line="276" w:lineRule="auto"/>
        <w:ind w:left="1410" w:hanging="1410"/>
        <w:jc w:val="both"/>
      </w:pPr>
      <w:r w:rsidRPr="00891BA0">
        <w:t xml:space="preserve">               1</w:t>
      </w:r>
      <w:r>
        <w:t>d</w:t>
      </w:r>
      <w:r w:rsidRPr="00891BA0">
        <w:t>.</w:t>
      </w:r>
      <w:r w:rsidRPr="00891BA0">
        <w:tab/>
        <w:t>w konieczności zrealizowania przedmiotu umowy przy zastosowaniu innych rozwiązań technicznych lub materiałowych ze względu na zmiany obowiązującego  prawa,</w:t>
      </w:r>
    </w:p>
    <w:p w14:paraId="4ABAB7F6" w14:textId="77777777" w:rsidR="00720D3A" w:rsidRPr="00891BA0" w:rsidRDefault="00720D3A" w:rsidP="00720D3A">
      <w:pPr>
        <w:tabs>
          <w:tab w:val="num" w:pos="-2880"/>
          <w:tab w:val="num" w:pos="720"/>
        </w:tabs>
        <w:spacing w:line="276" w:lineRule="auto"/>
        <w:ind w:left="1410" w:hanging="1410"/>
        <w:jc w:val="both"/>
      </w:pPr>
      <w:r w:rsidRPr="00891BA0">
        <w:t xml:space="preserve">               1</w:t>
      </w:r>
      <w:r>
        <w:t>e</w:t>
      </w:r>
      <w:r w:rsidRPr="00891BA0">
        <w:t xml:space="preserve">. </w:t>
      </w:r>
      <w:r w:rsidRPr="00891BA0">
        <w:tab/>
        <w:t xml:space="preserve">w konieczności zrealizowania przedmiotu umowy przy zastosowaniu innych rozwiązań technicznych lub materiałowych z uwagi na czasową lub całkowitą niedostępność materiałów lub technologii (np. zaprzestanie produkcji materiału). </w:t>
      </w:r>
    </w:p>
    <w:p w14:paraId="78303438" w14:textId="77777777" w:rsidR="00720D3A" w:rsidRPr="00891BA0" w:rsidRDefault="00720D3A" w:rsidP="00720D3A">
      <w:pPr>
        <w:tabs>
          <w:tab w:val="num" w:pos="851"/>
        </w:tabs>
        <w:spacing w:line="276" w:lineRule="auto"/>
        <w:ind w:left="851"/>
        <w:jc w:val="both"/>
      </w:pPr>
      <w:r w:rsidRPr="00891BA0">
        <w:t>Każda ze wskazanych  w ww. lit. 1a – 1</w:t>
      </w:r>
      <w:r>
        <w:t>e</w:t>
      </w:r>
      <w:r w:rsidRPr="00891BA0">
        <w:t xml:space="preserve">  zmian  może  być powiązana ze zmianą  wynagrodzenia na zasadach określonych  przez Strony.</w:t>
      </w:r>
    </w:p>
    <w:p w14:paraId="6C502D6B" w14:textId="77777777" w:rsidR="00720D3A" w:rsidRPr="00891BA0" w:rsidRDefault="00720D3A" w:rsidP="00720D3A">
      <w:pPr>
        <w:tabs>
          <w:tab w:val="num" w:pos="851"/>
        </w:tabs>
        <w:spacing w:line="276" w:lineRule="auto"/>
        <w:ind w:left="851"/>
        <w:jc w:val="both"/>
      </w:pPr>
      <w:r w:rsidRPr="00891BA0">
        <w:t xml:space="preserve">W takim przypadku Wykonawca wykona wycenę robót budowlanych w formie kosztorysu sporządzonego metodą szczegółową, przy zastosowaniu następujących nośników cenotwórczych: </w:t>
      </w:r>
    </w:p>
    <w:p w14:paraId="5AEB636C" w14:textId="77777777" w:rsidR="00720D3A" w:rsidRPr="00891BA0" w:rsidRDefault="00720D3A" w:rsidP="00720D3A">
      <w:pPr>
        <w:tabs>
          <w:tab w:val="left" w:pos="-6096"/>
        </w:tabs>
        <w:spacing w:line="276" w:lineRule="auto"/>
        <w:ind w:left="1413" w:hanging="420"/>
        <w:jc w:val="both"/>
      </w:pPr>
      <w:r w:rsidRPr="00891BA0">
        <w:t>2a.</w:t>
      </w:r>
      <w:r w:rsidRPr="00891BA0">
        <w:tab/>
        <w:t xml:space="preserve">stawka roboczogodziny R - minimalna dla województwa zachodniopomorskiego wg publikacji </w:t>
      </w:r>
      <w:proofErr w:type="spellStart"/>
      <w:r w:rsidRPr="00891BA0">
        <w:t>Sekocenbud</w:t>
      </w:r>
      <w:proofErr w:type="spellEnd"/>
      <w:r w:rsidRPr="00891BA0">
        <w:t xml:space="preserve"> aktualnego na dzień sporządzania kosztorysu,</w:t>
      </w:r>
    </w:p>
    <w:p w14:paraId="13520253" w14:textId="77777777" w:rsidR="00720D3A" w:rsidRPr="00891BA0" w:rsidRDefault="00720D3A" w:rsidP="00720D3A">
      <w:pPr>
        <w:tabs>
          <w:tab w:val="left" w:pos="-6096"/>
        </w:tabs>
        <w:spacing w:line="276" w:lineRule="auto"/>
        <w:ind w:left="1413" w:hanging="420"/>
        <w:jc w:val="both"/>
      </w:pPr>
      <w:r w:rsidRPr="00891BA0">
        <w:t>2b.</w:t>
      </w:r>
      <w:r w:rsidRPr="00891BA0">
        <w:tab/>
        <w:t xml:space="preserve">koszty pośrednie </w:t>
      </w:r>
      <w:proofErr w:type="spellStart"/>
      <w:r w:rsidRPr="00891BA0">
        <w:t>Kp</w:t>
      </w:r>
      <w:proofErr w:type="spellEnd"/>
      <w:r w:rsidRPr="00891BA0">
        <w:t xml:space="preserve"> (liczone od R+S) – minimalne wg publikacji </w:t>
      </w:r>
      <w:proofErr w:type="spellStart"/>
      <w:r w:rsidRPr="00891BA0">
        <w:t>Sekocenbud</w:t>
      </w:r>
      <w:proofErr w:type="spellEnd"/>
      <w:r w:rsidRPr="00891BA0">
        <w:t xml:space="preserve"> aktualnego na dzień sporządzania kosztorysu,</w:t>
      </w:r>
    </w:p>
    <w:p w14:paraId="4C2FE6B2" w14:textId="77777777" w:rsidR="00720D3A" w:rsidRPr="00891BA0" w:rsidRDefault="00720D3A" w:rsidP="00720D3A">
      <w:pPr>
        <w:tabs>
          <w:tab w:val="left" w:pos="-6096"/>
        </w:tabs>
        <w:spacing w:line="276" w:lineRule="auto"/>
        <w:ind w:left="1410" w:hanging="1410"/>
        <w:jc w:val="both"/>
      </w:pPr>
      <w:r w:rsidRPr="00891BA0">
        <w:lastRenderedPageBreak/>
        <w:t xml:space="preserve">                 2c.</w:t>
      </w:r>
      <w:r w:rsidRPr="00891BA0">
        <w:tab/>
        <w:t xml:space="preserve">zysk Z (liczone od </w:t>
      </w:r>
      <w:proofErr w:type="spellStart"/>
      <w:r w:rsidRPr="00891BA0">
        <w:t>R+S+Kp</w:t>
      </w:r>
      <w:proofErr w:type="spellEnd"/>
      <w:r w:rsidRPr="00891BA0">
        <w:t xml:space="preserve">) – minimalny wg publikacji </w:t>
      </w:r>
      <w:proofErr w:type="spellStart"/>
      <w:r w:rsidRPr="00891BA0">
        <w:t>Sekocenbud</w:t>
      </w:r>
      <w:proofErr w:type="spellEnd"/>
      <w:r w:rsidRPr="00891BA0">
        <w:t xml:space="preserve"> aktualnego na dzień sporządzania kosztorysu,</w:t>
      </w:r>
    </w:p>
    <w:p w14:paraId="64B20B83" w14:textId="77777777" w:rsidR="00720D3A" w:rsidRPr="00891BA0" w:rsidRDefault="00720D3A" w:rsidP="00720D3A">
      <w:pPr>
        <w:tabs>
          <w:tab w:val="left" w:pos="-6096"/>
        </w:tabs>
        <w:spacing w:line="276" w:lineRule="auto"/>
        <w:ind w:left="1410" w:hanging="1410"/>
        <w:jc w:val="both"/>
      </w:pPr>
      <w:r w:rsidRPr="00891BA0">
        <w:t xml:space="preserve">                2d. ceny jednostkowe sprzętu i materiałów (łącznie z kosztami zakupu) będą przyjmowane według średnich cen rynkowych zawartych w publikacji </w:t>
      </w:r>
      <w:proofErr w:type="spellStart"/>
      <w:r w:rsidRPr="00891BA0">
        <w:t>Sekocenbud</w:t>
      </w:r>
      <w:proofErr w:type="spellEnd"/>
      <w:r w:rsidRPr="00891BA0">
        <w:t xml:space="preserve"> aktualnego na dzień sporządzenia kosztorysu, a w przypadku ich braku ceny materiałów i sprzętu zostaną przyjęte na podstawie ogólnie dostępnych katalogów, w tym również cen dostawców na stronach internetowych, ofert handlowych, itp.</w:t>
      </w:r>
    </w:p>
    <w:p w14:paraId="1D707A0F" w14:textId="77777777" w:rsidR="00720D3A" w:rsidRPr="00891BA0" w:rsidRDefault="00720D3A" w:rsidP="00720D3A">
      <w:pPr>
        <w:tabs>
          <w:tab w:val="left" w:pos="-6096"/>
        </w:tabs>
        <w:spacing w:line="276" w:lineRule="auto"/>
        <w:ind w:left="1410" w:hanging="1410"/>
        <w:jc w:val="both"/>
      </w:pPr>
      <w:r w:rsidRPr="00891BA0">
        <w:t xml:space="preserve">                2e.</w:t>
      </w:r>
      <w:r w:rsidRPr="00891BA0">
        <w:tab/>
        <w:t xml:space="preserve">nakłady rzeczowe – w oparciu o Katalogi Nakładów Rzeczowych KNR.  </w:t>
      </w:r>
    </w:p>
    <w:p w14:paraId="7F074047" w14:textId="77777777" w:rsidR="00720D3A" w:rsidRDefault="00720D3A" w:rsidP="00720D3A">
      <w:pPr>
        <w:numPr>
          <w:ilvl w:val="0"/>
          <w:numId w:val="18"/>
        </w:numPr>
        <w:spacing w:line="276" w:lineRule="auto"/>
        <w:ind w:left="993" w:hanging="284"/>
        <w:jc w:val="both"/>
      </w:pPr>
      <w:r w:rsidRPr="00891BA0">
        <w:t>zmiany stawki podatku VAT</w:t>
      </w:r>
      <w:r>
        <w:t>, wysokości minimalnego wynagrodzenia za pracę lub zasad podlegania ubezpieczeniom społecznym lub ubezpieczeniu zdrowotnemu,</w:t>
      </w:r>
      <w:r w:rsidRPr="00AE3E37">
        <w:t xml:space="preserve"> powodującej zwiększenie lub zmniejszenie kwoty  wynagrodzenia Wykonawcy,</w:t>
      </w:r>
    </w:p>
    <w:p w14:paraId="5439D1C9" w14:textId="77777777" w:rsidR="00720D3A" w:rsidRPr="00891BA0" w:rsidRDefault="00720D3A" w:rsidP="00720D3A">
      <w:pPr>
        <w:numPr>
          <w:ilvl w:val="0"/>
          <w:numId w:val="18"/>
        </w:numPr>
        <w:spacing w:line="276" w:lineRule="auto"/>
        <w:ind w:left="993" w:hanging="284"/>
        <w:jc w:val="both"/>
      </w:pPr>
      <w:r w:rsidRPr="00891BA0">
        <w:t>innej</w:t>
      </w:r>
      <w:r>
        <w:t xml:space="preserve"> </w:t>
      </w:r>
      <w:r w:rsidRPr="00891BA0">
        <w:t xml:space="preserve">okoliczności prawnej, ekonomicznej lub technicznej skutkującej niemożliwością wykonania lub nienależytym wykonaniem umowy zgodnie </w:t>
      </w:r>
      <w:r w:rsidRPr="00891BA0">
        <w:br/>
        <w:t>z SIWZ,</w:t>
      </w:r>
    </w:p>
    <w:p w14:paraId="4931FEBC" w14:textId="77777777" w:rsidR="00720D3A" w:rsidRPr="00891BA0" w:rsidRDefault="00720D3A" w:rsidP="00720D3A">
      <w:pPr>
        <w:numPr>
          <w:ilvl w:val="0"/>
          <w:numId w:val="18"/>
        </w:numPr>
        <w:tabs>
          <w:tab w:val="num" w:pos="993"/>
        </w:tabs>
        <w:spacing w:line="276" w:lineRule="auto"/>
        <w:ind w:left="993" w:hanging="284"/>
        <w:jc w:val="both"/>
      </w:pPr>
      <w:r w:rsidRPr="00891BA0">
        <w:t xml:space="preserve">wystąpienia nieprzewidzianych warunków realizacji zadania, np. odkrycia nieinwentaryzowanych przedmiotów, obiektów, instalacji podziemnych i będzie </w:t>
      </w:r>
      <w:r>
        <w:br/>
      </w:r>
      <w:r w:rsidRPr="00891BA0">
        <w:t>to miało wpływ na harmonogram i termin wykonania zadania,</w:t>
      </w:r>
    </w:p>
    <w:p w14:paraId="1E064FA9" w14:textId="77777777" w:rsidR="00720D3A" w:rsidRPr="00891BA0" w:rsidRDefault="00720D3A" w:rsidP="00720D3A">
      <w:pPr>
        <w:numPr>
          <w:ilvl w:val="0"/>
          <w:numId w:val="18"/>
        </w:numPr>
        <w:spacing w:line="276" w:lineRule="auto"/>
        <w:ind w:left="993" w:hanging="284"/>
        <w:jc w:val="both"/>
      </w:pPr>
      <w:r w:rsidRPr="00891BA0">
        <w:t>zmiany osób przewidzianych do realizacji zamówienia, pod warunkiem spełniania przez nowe osoby warunków określonych w SIWZ.</w:t>
      </w:r>
    </w:p>
    <w:p w14:paraId="732AC64E" w14:textId="77777777" w:rsidR="00720D3A" w:rsidRPr="00891BA0" w:rsidRDefault="00720D3A" w:rsidP="00720D3A">
      <w:pPr>
        <w:tabs>
          <w:tab w:val="right" w:pos="-2410"/>
          <w:tab w:val="left" w:pos="284"/>
        </w:tabs>
        <w:spacing w:line="276" w:lineRule="auto"/>
        <w:ind w:left="704" w:hanging="420"/>
        <w:jc w:val="both"/>
      </w:pPr>
      <w:r w:rsidRPr="00891BA0">
        <w:t>3)</w:t>
      </w:r>
      <w:r w:rsidRPr="00891BA0">
        <w:tab/>
        <w:t xml:space="preserve">Zmiana umowy nastąpić może z inicjatywy Zamawiającego albo Wykonawcy, </w:t>
      </w:r>
      <w:r w:rsidRPr="00891BA0">
        <w:br/>
        <w:t>poprzez przedstawienie drugiej Stronie propozycji zmiany w formie pisemnej, które</w:t>
      </w:r>
      <w:r w:rsidRPr="00891BA0">
        <w:br/>
        <w:t>powinny zawierać:</w:t>
      </w:r>
    </w:p>
    <w:p w14:paraId="4B069C37" w14:textId="77777777" w:rsidR="00720D3A" w:rsidRPr="00891BA0" w:rsidRDefault="00720D3A" w:rsidP="00720D3A">
      <w:pPr>
        <w:pStyle w:val="Akapitzlist"/>
        <w:tabs>
          <w:tab w:val="num" w:pos="709"/>
        </w:tabs>
        <w:spacing w:line="276" w:lineRule="auto"/>
        <w:jc w:val="both"/>
        <w:rPr>
          <w:szCs w:val="24"/>
        </w:rPr>
      </w:pPr>
      <w:r w:rsidRPr="00891BA0">
        <w:rPr>
          <w:szCs w:val="24"/>
        </w:rPr>
        <w:t>a)    opis zmiany i jej charakter,</w:t>
      </w:r>
    </w:p>
    <w:p w14:paraId="57A3C9D0" w14:textId="77777777" w:rsidR="00720D3A" w:rsidRPr="00891BA0" w:rsidRDefault="00720D3A" w:rsidP="00720D3A">
      <w:pPr>
        <w:pStyle w:val="Akapitzlist"/>
        <w:tabs>
          <w:tab w:val="num" w:pos="709"/>
        </w:tabs>
        <w:spacing w:line="276" w:lineRule="auto"/>
        <w:jc w:val="both"/>
        <w:rPr>
          <w:szCs w:val="24"/>
        </w:rPr>
      </w:pPr>
      <w:r w:rsidRPr="00891BA0">
        <w:rPr>
          <w:szCs w:val="24"/>
        </w:rPr>
        <w:t>b)    uzasadnienie zmiany,</w:t>
      </w:r>
    </w:p>
    <w:p w14:paraId="4182169D" w14:textId="77777777" w:rsidR="00720D3A" w:rsidRPr="00891BA0" w:rsidRDefault="00720D3A" w:rsidP="00720D3A">
      <w:pPr>
        <w:pStyle w:val="Akapitzlist"/>
        <w:tabs>
          <w:tab w:val="num" w:pos="709"/>
        </w:tabs>
        <w:spacing w:line="276" w:lineRule="auto"/>
        <w:jc w:val="both"/>
        <w:rPr>
          <w:szCs w:val="24"/>
        </w:rPr>
      </w:pPr>
      <w:r w:rsidRPr="00891BA0">
        <w:rPr>
          <w:szCs w:val="24"/>
        </w:rPr>
        <w:t>c)    koszt zmiany oraz jego wpływ na wysokość wynagrodzenia,</w:t>
      </w:r>
    </w:p>
    <w:p w14:paraId="36AA6E03" w14:textId="77777777" w:rsidR="00720D3A" w:rsidRPr="00891BA0" w:rsidRDefault="00720D3A" w:rsidP="00720D3A">
      <w:pPr>
        <w:tabs>
          <w:tab w:val="num" w:pos="709"/>
        </w:tabs>
        <w:spacing w:line="276" w:lineRule="auto"/>
        <w:jc w:val="both"/>
      </w:pPr>
      <w:r w:rsidRPr="00891BA0">
        <w:tab/>
        <w:t>d)   czas wykonania oraz wpływ zmiany na termin realizacji umowy.</w:t>
      </w:r>
    </w:p>
    <w:p w14:paraId="434B2EEC" w14:textId="77777777" w:rsidR="00720D3A" w:rsidRPr="00891BA0" w:rsidRDefault="00720D3A" w:rsidP="00720D3A">
      <w:pPr>
        <w:tabs>
          <w:tab w:val="right" w:pos="-2410"/>
        </w:tabs>
        <w:spacing w:line="276" w:lineRule="auto"/>
        <w:ind w:left="704" w:hanging="420"/>
        <w:jc w:val="both"/>
      </w:pPr>
      <w:r w:rsidRPr="00891BA0">
        <w:t>4)</w:t>
      </w:r>
      <w:r w:rsidRPr="00891BA0">
        <w:tab/>
        <w:t xml:space="preserve">Warunkiem wprowadzenia zmian do umowy będzie potwierdzenie powstałych okoliczności  w formie opisowej i właściwie umotywowanej (protokół wraz </w:t>
      </w:r>
      <w:r w:rsidRPr="00891BA0">
        <w:br/>
        <w:t xml:space="preserve">z uzasadnieniem) przez powołaną przez Zamawiającego komisję techniczną, </w:t>
      </w:r>
      <w:r w:rsidRPr="00891BA0">
        <w:br/>
        <w:t>w składzie której będą m.in. inspektor nadzoru oraz kierownik budowy.</w:t>
      </w:r>
    </w:p>
    <w:p w14:paraId="3653F8AA" w14:textId="77777777" w:rsidR="00720D3A" w:rsidRPr="00891BA0" w:rsidRDefault="00720D3A" w:rsidP="00720D3A">
      <w:pPr>
        <w:spacing w:line="276" w:lineRule="auto"/>
        <w:ind w:left="704" w:hanging="420"/>
        <w:jc w:val="both"/>
      </w:pPr>
      <w:r w:rsidRPr="00891BA0">
        <w:t xml:space="preserve">5) W przypadku, gdy Wykonawca wystąpi z inicjatywą zmiany albo rezygnacji </w:t>
      </w:r>
      <w:r w:rsidRPr="00891BA0">
        <w:br/>
        <w:t xml:space="preserve">z Podwykonawcy, na którego zasoby Wykonawca powoływał się, na zasadach określonych w art. 22a ustawy Prawo zamówień publicznych w celu wykazania spełniania warunków udziału w postępowaniu, o których mowa w art. 22 ust. 2 ustawy Prawo zamówień publicznych, Wykonawca obowiązany będzie wykazać Zamawiającemu, iż proponowany inny Podwykonawca lub Wykonawca samodzielnie </w:t>
      </w:r>
    </w:p>
    <w:p w14:paraId="4E775EEF" w14:textId="77777777" w:rsidR="00720D3A" w:rsidRPr="00891BA0" w:rsidRDefault="00720D3A" w:rsidP="00720D3A">
      <w:pPr>
        <w:spacing w:line="276" w:lineRule="auto"/>
        <w:ind w:left="704"/>
        <w:jc w:val="both"/>
      </w:pPr>
      <w:r w:rsidRPr="00891BA0">
        <w:t xml:space="preserve">spełnia je w stopniu nie mniejszym niż wymagany w trakcie postępowania </w:t>
      </w:r>
      <w:r w:rsidRPr="00891BA0">
        <w:br/>
        <w:t>o udzielenie zamówienia.</w:t>
      </w:r>
    </w:p>
    <w:p w14:paraId="5481D41C" w14:textId="77777777" w:rsidR="00720D3A" w:rsidRPr="00891BA0" w:rsidRDefault="00720D3A" w:rsidP="00720D3A">
      <w:pPr>
        <w:tabs>
          <w:tab w:val="right" w:pos="-2410"/>
        </w:tabs>
        <w:spacing w:line="276" w:lineRule="auto"/>
        <w:ind w:left="704" w:hanging="420"/>
        <w:jc w:val="both"/>
      </w:pPr>
      <w:r w:rsidRPr="00891BA0">
        <w:t>6)</w:t>
      </w:r>
      <w:r w:rsidRPr="00891BA0">
        <w:tab/>
        <w:t>Niezależnie od powyższego, Zamawiający i Wykonawca dopuszczają możliwość zmian redakcyjnych umowy oraz zmian będących następstwem zmian danych stron ujawnionych  w rejestrach publicznych.</w:t>
      </w:r>
    </w:p>
    <w:p w14:paraId="13B3157C" w14:textId="77777777" w:rsidR="00720D3A" w:rsidRPr="00C7352D" w:rsidRDefault="00720D3A" w:rsidP="00720D3A">
      <w:pPr>
        <w:tabs>
          <w:tab w:val="right" w:pos="-2410"/>
        </w:tabs>
        <w:spacing w:line="276" w:lineRule="auto"/>
        <w:ind w:left="704" w:hanging="420"/>
        <w:jc w:val="both"/>
      </w:pPr>
      <w:r w:rsidRPr="00891BA0">
        <w:t>7)</w:t>
      </w:r>
      <w:r w:rsidRPr="00891BA0">
        <w:tab/>
      </w:r>
      <w:r w:rsidRPr="00891BA0">
        <w:tab/>
        <w:t xml:space="preserve">Zamawiający dopuszcza możliwość wprowadzenia robót zamiennych, których wartość nie zwiększa wynagrodzenia umownego, określonego w umowie.  Podstawą wprowadzenia robót zamiennych będzie protokół konieczności robót zamiennych </w:t>
      </w:r>
      <w:r w:rsidRPr="00891BA0">
        <w:lastRenderedPageBreak/>
        <w:t xml:space="preserve">sporządzony przez inspektora nadzoru inwestorskiego na zasadach określonych </w:t>
      </w:r>
      <w:r w:rsidRPr="00891BA0">
        <w:br/>
        <w:t>w niniejszym paragrafie.</w:t>
      </w:r>
    </w:p>
    <w:p w14:paraId="584BEB52" w14:textId="77777777" w:rsidR="00720D3A" w:rsidRDefault="00720D3A" w:rsidP="00720D3A">
      <w:pPr>
        <w:pStyle w:val="Tekstpodstawowywcity"/>
        <w:spacing w:after="0" w:line="276" w:lineRule="auto"/>
        <w:ind w:left="0"/>
        <w:rPr>
          <w:b/>
        </w:rPr>
      </w:pPr>
    </w:p>
    <w:p w14:paraId="738F883F" w14:textId="77777777" w:rsidR="00720D3A" w:rsidRPr="00891BA0" w:rsidRDefault="00720D3A" w:rsidP="00720D3A">
      <w:pPr>
        <w:pStyle w:val="Tekstpodstawowywcity"/>
        <w:spacing w:after="0" w:line="276" w:lineRule="auto"/>
        <w:ind w:left="0"/>
        <w:jc w:val="center"/>
        <w:rPr>
          <w:b/>
          <w:lang w:val="pl-PL"/>
        </w:rPr>
      </w:pPr>
      <w:r w:rsidRPr="00891BA0">
        <w:rPr>
          <w:b/>
        </w:rPr>
        <w:t>§ 1</w:t>
      </w:r>
      <w:r w:rsidRPr="00891BA0">
        <w:rPr>
          <w:b/>
          <w:lang w:val="pl-PL"/>
        </w:rPr>
        <w:t>2</w:t>
      </w:r>
    </w:p>
    <w:p w14:paraId="646AC275" w14:textId="77777777" w:rsidR="00720D3A" w:rsidRPr="00891BA0" w:rsidRDefault="00720D3A" w:rsidP="00720D3A">
      <w:pPr>
        <w:pStyle w:val="Tekstpodstawowywcity"/>
        <w:spacing w:after="0" w:line="276" w:lineRule="auto"/>
        <w:ind w:left="0"/>
        <w:jc w:val="center"/>
        <w:rPr>
          <w:b/>
        </w:rPr>
      </w:pPr>
      <w:r w:rsidRPr="00891BA0">
        <w:rPr>
          <w:b/>
        </w:rPr>
        <w:t>PRZELEW WIERZYTELNOŚCI</w:t>
      </w:r>
    </w:p>
    <w:p w14:paraId="6EB30028" w14:textId="77777777" w:rsidR="00720D3A" w:rsidRPr="00891BA0" w:rsidRDefault="00720D3A" w:rsidP="00720D3A">
      <w:pPr>
        <w:pStyle w:val="Tekstpodstawowywcity"/>
        <w:spacing w:after="0" w:line="276" w:lineRule="auto"/>
        <w:ind w:left="0"/>
        <w:jc w:val="center"/>
        <w:rPr>
          <w:b/>
        </w:rPr>
      </w:pPr>
    </w:p>
    <w:p w14:paraId="6419EFD2" w14:textId="77777777" w:rsidR="00720D3A" w:rsidRPr="00891BA0" w:rsidRDefault="00720D3A" w:rsidP="00720D3A">
      <w:pPr>
        <w:spacing w:line="276" w:lineRule="auto"/>
        <w:jc w:val="both"/>
      </w:pPr>
      <w:r w:rsidRPr="00891BA0">
        <w:t>Wierzytelności przysługujące Wykonawcy z tytułu niniejszej umowy nie mogą być przedmiotem przelewu.</w:t>
      </w:r>
    </w:p>
    <w:p w14:paraId="58CFA988" w14:textId="77777777" w:rsidR="000D3C76" w:rsidRPr="00891BA0" w:rsidRDefault="000D3C76" w:rsidP="00720D3A">
      <w:pPr>
        <w:pStyle w:val="Tekstpodstawowywcity"/>
        <w:spacing w:after="0" w:line="276" w:lineRule="auto"/>
        <w:ind w:left="0"/>
        <w:rPr>
          <w:b/>
          <w:lang w:val="pl-PL"/>
        </w:rPr>
      </w:pPr>
    </w:p>
    <w:p w14:paraId="20D60A3E" w14:textId="77777777" w:rsidR="00720D3A" w:rsidRPr="00891BA0" w:rsidRDefault="00720D3A" w:rsidP="00720D3A">
      <w:pPr>
        <w:pStyle w:val="Tekstpodstawowywcity"/>
        <w:spacing w:after="0" w:line="276" w:lineRule="auto"/>
        <w:ind w:left="0"/>
        <w:jc w:val="center"/>
        <w:rPr>
          <w:b/>
          <w:lang w:val="pl-PL"/>
        </w:rPr>
      </w:pPr>
      <w:r w:rsidRPr="00891BA0">
        <w:rPr>
          <w:b/>
        </w:rPr>
        <w:t>§ 1</w:t>
      </w:r>
      <w:r w:rsidRPr="00891BA0">
        <w:rPr>
          <w:b/>
          <w:lang w:val="pl-PL"/>
        </w:rPr>
        <w:t>3</w:t>
      </w:r>
    </w:p>
    <w:p w14:paraId="4E53BCEC" w14:textId="77777777" w:rsidR="00720D3A" w:rsidRPr="00891BA0" w:rsidRDefault="00720D3A" w:rsidP="00720D3A">
      <w:pPr>
        <w:pStyle w:val="Tekstpodstawowywcity"/>
        <w:spacing w:after="0" w:line="276" w:lineRule="auto"/>
        <w:ind w:left="0"/>
        <w:jc w:val="center"/>
        <w:rPr>
          <w:b/>
        </w:rPr>
      </w:pPr>
      <w:r w:rsidRPr="00891BA0">
        <w:rPr>
          <w:b/>
        </w:rPr>
        <w:t>POSTANOWIENIA KOŃCOWE</w:t>
      </w:r>
    </w:p>
    <w:p w14:paraId="7D837FC0" w14:textId="77777777" w:rsidR="00720D3A" w:rsidRPr="00891BA0" w:rsidRDefault="00720D3A" w:rsidP="00720D3A">
      <w:pPr>
        <w:pStyle w:val="Tekstpodstawowywcity"/>
        <w:spacing w:after="0" w:line="276" w:lineRule="auto"/>
        <w:ind w:left="0"/>
        <w:jc w:val="center"/>
        <w:rPr>
          <w:b/>
        </w:rPr>
      </w:pPr>
    </w:p>
    <w:p w14:paraId="38C8D6AC" w14:textId="77777777" w:rsidR="00720D3A" w:rsidRPr="00891BA0" w:rsidRDefault="00720D3A" w:rsidP="00720D3A">
      <w:pPr>
        <w:shd w:val="clear" w:color="auto" w:fill="FFFFFF"/>
        <w:tabs>
          <w:tab w:val="left" w:pos="284"/>
        </w:tabs>
        <w:spacing w:line="276" w:lineRule="auto"/>
        <w:ind w:left="284" w:right="14" w:hanging="284"/>
        <w:jc w:val="both"/>
        <w:rPr>
          <w:spacing w:val="-2"/>
        </w:rPr>
      </w:pPr>
      <w:r w:rsidRPr="00891BA0">
        <w:t>1.</w:t>
      </w:r>
      <w:r w:rsidRPr="00891BA0">
        <w:tab/>
        <w:t xml:space="preserve">Strony umowy dołożą wszelkich starań w celu rozstrzygnięcia ewentualnych sporów drogą  </w:t>
      </w:r>
      <w:r w:rsidRPr="00891BA0">
        <w:rPr>
          <w:spacing w:val="-2"/>
        </w:rPr>
        <w:t>polubowną.</w:t>
      </w:r>
    </w:p>
    <w:p w14:paraId="0BE049F2" w14:textId="53112241" w:rsidR="00720D3A" w:rsidRDefault="00720D3A" w:rsidP="00720D3A">
      <w:pPr>
        <w:shd w:val="clear" w:color="auto" w:fill="FFFFFF"/>
        <w:tabs>
          <w:tab w:val="left" w:pos="284"/>
        </w:tabs>
        <w:spacing w:line="276" w:lineRule="auto"/>
        <w:ind w:left="284" w:right="14" w:hanging="284"/>
        <w:jc w:val="both"/>
        <w:rPr>
          <w:spacing w:val="-1"/>
        </w:rPr>
      </w:pPr>
      <w:r w:rsidRPr="00891BA0">
        <w:rPr>
          <w:spacing w:val="-2"/>
        </w:rPr>
        <w:t>2.</w:t>
      </w:r>
      <w:r w:rsidRPr="00891BA0">
        <w:rPr>
          <w:spacing w:val="-2"/>
        </w:rPr>
        <w:tab/>
      </w:r>
      <w:r w:rsidRPr="00891BA0">
        <w:rPr>
          <w:spacing w:val="6"/>
        </w:rPr>
        <w:t xml:space="preserve">W przypadku braku rozwiązań polubownych spory wynikłe na tle realizacji niniejszej </w:t>
      </w:r>
      <w:r w:rsidRPr="00891BA0">
        <w:rPr>
          <w:spacing w:val="-1"/>
        </w:rPr>
        <w:t>umowy będzie rozstrzygał właściwy rzeczowo sąd powszechny w Szczecinie.</w:t>
      </w:r>
    </w:p>
    <w:p w14:paraId="0A0E3806" w14:textId="37C34F7E" w:rsidR="00927CEA" w:rsidRPr="00891BA0" w:rsidRDefault="00927CEA" w:rsidP="00927CEA">
      <w:pPr>
        <w:shd w:val="clear" w:color="auto" w:fill="FFFFFF"/>
        <w:tabs>
          <w:tab w:val="left" w:pos="142"/>
        </w:tabs>
        <w:spacing w:line="276" w:lineRule="auto"/>
        <w:ind w:left="284" w:right="14" w:hanging="284"/>
        <w:jc w:val="both"/>
        <w:rPr>
          <w:spacing w:val="-1"/>
        </w:rPr>
      </w:pPr>
      <w:r>
        <w:rPr>
          <w:spacing w:val="-1"/>
        </w:rPr>
        <w:t>3. Wykonawca oświadcza, że zapoznał się z klauzulą informacyjną stanowiącą załącznik</w:t>
      </w:r>
      <w:r>
        <w:rPr>
          <w:spacing w:val="-1"/>
        </w:rPr>
        <w:br/>
        <w:t>do niniejszej umowy.</w:t>
      </w:r>
    </w:p>
    <w:p w14:paraId="36818B00" w14:textId="16C2E714" w:rsidR="00720D3A" w:rsidRPr="00891BA0" w:rsidRDefault="00927CEA" w:rsidP="00720D3A">
      <w:pPr>
        <w:shd w:val="clear" w:color="auto" w:fill="FFFFFF"/>
        <w:tabs>
          <w:tab w:val="left" w:pos="284"/>
        </w:tabs>
        <w:spacing w:line="276" w:lineRule="auto"/>
        <w:ind w:left="284" w:right="14" w:hanging="284"/>
        <w:jc w:val="both"/>
        <w:rPr>
          <w:spacing w:val="-1"/>
        </w:rPr>
      </w:pPr>
      <w:r>
        <w:rPr>
          <w:spacing w:val="-1"/>
        </w:rPr>
        <w:t>4</w:t>
      </w:r>
      <w:r w:rsidR="00720D3A" w:rsidRPr="00891BA0">
        <w:rPr>
          <w:spacing w:val="-1"/>
        </w:rPr>
        <w:t>.</w:t>
      </w:r>
      <w:r w:rsidR="00720D3A" w:rsidRPr="00891BA0">
        <w:rPr>
          <w:spacing w:val="-1"/>
        </w:rPr>
        <w:tab/>
      </w:r>
      <w:r w:rsidR="00720D3A" w:rsidRPr="00891BA0">
        <w:rPr>
          <w:spacing w:val="5"/>
        </w:rPr>
        <w:t xml:space="preserve">W sprawach nieuregulowanych niniejszą umową zastosowanie mają przepisy polskiego Kodeksu </w:t>
      </w:r>
      <w:r w:rsidR="00720D3A" w:rsidRPr="00891BA0">
        <w:rPr>
          <w:spacing w:val="-1"/>
        </w:rPr>
        <w:t>cywilnego oraz ustawy Prawo zamówień publicznych.</w:t>
      </w:r>
    </w:p>
    <w:p w14:paraId="22BE60C9" w14:textId="649888A1" w:rsidR="00720D3A" w:rsidRPr="00891BA0" w:rsidRDefault="00927CEA" w:rsidP="00720D3A">
      <w:pPr>
        <w:shd w:val="clear" w:color="auto" w:fill="FFFFFF"/>
        <w:tabs>
          <w:tab w:val="left" w:pos="284"/>
        </w:tabs>
        <w:spacing w:line="276" w:lineRule="auto"/>
        <w:ind w:left="284" w:right="14" w:hanging="284"/>
        <w:jc w:val="both"/>
        <w:rPr>
          <w:spacing w:val="-2"/>
        </w:rPr>
      </w:pPr>
      <w:r>
        <w:rPr>
          <w:spacing w:val="-1"/>
        </w:rPr>
        <w:t>5</w:t>
      </w:r>
      <w:r w:rsidR="00720D3A" w:rsidRPr="00891BA0">
        <w:rPr>
          <w:spacing w:val="-1"/>
        </w:rPr>
        <w:t>.</w:t>
      </w:r>
      <w:r w:rsidR="00720D3A" w:rsidRPr="00891BA0">
        <w:rPr>
          <w:spacing w:val="-1"/>
        </w:rPr>
        <w:tab/>
      </w:r>
      <w:r w:rsidR="00720D3A" w:rsidRPr="00891BA0">
        <w:t>Umowę sporządzono w 3 jednobrzmiących egzemplarzach – 2 egzemplarze dla Zamawiającego i 1 egzemplarz dla Wykonawcy.</w:t>
      </w:r>
    </w:p>
    <w:p w14:paraId="7C93B411" w14:textId="77777777" w:rsidR="00720D3A" w:rsidRPr="00891BA0" w:rsidRDefault="00720D3A" w:rsidP="00720D3A">
      <w:pPr>
        <w:spacing w:line="276" w:lineRule="auto"/>
        <w:jc w:val="both"/>
      </w:pPr>
    </w:p>
    <w:p w14:paraId="496FE118" w14:textId="77777777" w:rsidR="00720D3A" w:rsidRPr="00891BA0" w:rsidRDefault="00720D3A" w:rsidP="00720D3A">
      <w:pPr>
        <w:spacing w:line="276" w:lineRule="auto"/>
        <w:rPr>
          <w:b/>
        </w:rPr>
      </w:pPr>
      <w:r w:rsidRPr="00891BA0">
        <w:t xml:space="preserve">   </w:t>
      </w:r>
      <w:r w:rsidRPr="00891BA0">
        <w:rPr>
          <w:b/>
        </w:rPr>
        <w:t>WYKONAWCA                                                                                       ZAMAWIAJĄCY</w:t>
      </w:r>
    </w:p>
    <w:p w14:paraId="641B255E" w14:textId="77777777" w:rsidR="00720D3A" w:rsidRPr="00891BA0" w:rsidRDefault="00720D3A" w:rsidP="00720D3A">
      <w:pPr>
        <w:spacing w:line="276" w:lineRule="auto"/>
        <w:rPr>
          <w:b/>
        </w:rPr>
      </w:pPr>
    </w:p>
    <w:p w14:paraId="207D32E5" w14:textId="6BE19AE5" w:rsidR="00153778" w:rsidRDefault="00153778"/>
    <w:p w14:paraId="490046FD" w14:textId="2AB0453B" w:rsidR="000B164A" w:rsidRDefault="000B164A"/>
    <w:p w14:paraId="475CC2CC" w14:textId="4CA9E832" w:rsidR="000B164A" w:rsidRDefault="000B164A"/>
    <w:p w14:paraId="2D3DA912" w14:textId="318BE863" w:rsidR="000B164A" w:rsidRDefault="000B164A"/>
    <w:p w14:paraId="5F5EF76D" w14:textId="59470C27" w:rsidR="000B164A" w:rsidRDefault="000B164A"/>
    <w:p w14:paraId="15AA222A" w14:textId="3AED719C" w:rsidR="000B164A" w:rsidRDefault="000B164A"/>
    <w:p w14:paraId="422C4B08" w14:textId="3847582F" w:rsidR="000B164A" w:rsidRDefault="000B164A"/>
    <w:p w14:paraId="240EDA98" w14:textId="68E4B2B0" w:rsidR="000B164A" w:rsidRDefault="000B164A"/>
    <w:p w14:paraId="28A7EFFE" w14:textId="4DAEA5E2" w:rsidR="000B164A" w:rsidRDefault="000B164A"/>
    <w:p w14:paraId="401EBB4C" w14:textId="76043789" w:rsidR="000B164A" w:rsidRDefault="000B164A"/>
    <w:p w14:paraId="1AD37650" w14:textId="3D6E9223" w:rsidR="000B164A" w:rsidRDefault="000B164A"/>
    <w:p w14:paraId="55E90F99" w14:textId="690833FA" w:rsidR="000B164A" w:rsidRDefault="000B164A"/>
    <w:p w14:paraId="7ABEDE06" w14:textId="31A7BE4B" w:rsidR="000B164A" w:rsidRDefault="000B164A"/>
    <w:p w14:paraId="0B3C0EB4" w14:textId="1A0CBF7F" w:rsidR="000D3C76" w:rsidRDefault="000D3C76"/>
    <w:p w14:paraId="761B3623" w14:textId="0CF8D61A" w:rsidR="000D3C76" w:rsidRDefault="000D3C76"/>
    <w:p w14:paraId="413A60D0" w14:textId="77A0DC55" w:rsidR="000D3C76" w:rsidRDefault="000D3C76"/>
    <w:p w14:paraId="7131A1BC" w14:textId="1816A90D" w:rsidR="000D3C76" w:rsidRDefault="000D3C76"/>
    <w:p w14:paraId="38602606" w14:textId="5B9F86E6" w:rsidR="000D3C76" w:rsidRDefault="000D3C76"/>
    <w:p w14:paraId="120713C7" w14:textId="348E7430" w:rsidR="000D3C76" w:rsidRDefault="000D3C76"/>
    <w:p w14:paraId="580C266F" w14:textId="652B57B9" w:rsidR="000D3C76" w:rsidRDefault="000D3C76"/>
    <w:p w14:paraId="4AD14785" w14:textId="59B1A80F" w:rsidR="000D3C76" w:rsidRDefault="000D3C76"/>
    <w:p w14:paraId="487032A0" w14:textId="13530E27" w:rsidR="000D3C76" w:rsidRDefault="000D3C76">
      <w:bookmarkStart w:id="3" w:name="_GoBack"/>
      <w:bookmarkEnd w:id="3"/>
    </w:p>
    <w:p w14:paraId="7452A277" w14:textId="77777777" w:rsidR="000D3C76" w:rsidRDefault="000D3C76"/>
    <w:p w14:paraId="6C5BCE58" w14:textId="318DFF74" w:rsidR="000B164A" w:rsidRDefault="000B164A"/>
    <w:p w14:paraId="70D8530B" w14:textId="77777777" w:rsidR="000B164A" w:rsidRDefault="000B164A" w:rsidP="000B164A">
      <w:pPr>
        <w:jc w:val="right"/>
        <w:rPr>
          <w:b/>
        </w:rPr>
      </w:pPr>
      <w:r>
        <w:rPr>
          <w:b/>
        </w:rPr>
        <w:t xml:space="preserve">Załącznik </w:t>
      </w:r>
    </w:p>
    <w:p w14:paraId="35F6B96B" w14:textId="5F46CA57" w:rsidR="000B164A" w:rsidRDefault="000B164A" w:rsidP="000B164A">
      <w:pPr>
        <w:jc w:val="right"/>
        <w:rPr>
          <w:b/>
        </w:rPr>
      </w:pPr>
      <w:r>
        <w:rPr>
          <w:b/>
        </w:rPr>
        <w:t>do umowy nr CRU/WT/………./2018</w:t>
      </w:r>
    </w:p>
    <w:p w14:paraId="5534116A" w14:textId="77777777" w:rsidR="000B164A" w:rsidRDefault="000B164A" w:rsidP="000B164A">
      <w:pPr>
        <w:jc w:val="center"/>
        <w:rPr>
          <w:b/>
        </w:rPr>
      </w:pPr>
    </w:p>
    <w:p w14:paraId="498CFDA7" w14:textId="77777777" w:rsidR="000B164A" w:rsidRPr="008F6D08" w:rsidRDefault="000B164A" w:rsidP="000B164A">
      <w:pPr>
        <w:jc w:val="center"/>
        <w:rPr>
          <w:b/>
        </w:rPr>
      </w:pPr>
      <w:r w:rsidRPr="008F6D08">
        <w:rPr>
          <w:b/>
        </w:rPr>
        <w:t>KLAUZULA INFORMACYJNA</w:t>
      </w:r>
    </w:p>
    <w:p w14:paraId="40EBC9F5" w14:textId="77777777" w:rsidR="000B164A" w:rsidRPr="008F6D08" w:rsidRDefault="000B164A" w:rsidP="000B164A">
      <w:pPr>
        <w:jc w:val="both"/>
        <w:rPr>
          <w:b/>
        </w:rPr>
      </w:pPr>
    </w:p>
    <w:p w14:paraId="30AF9120" w14:textId="77777777" w:rsidR="000B164A" w:rsidRDefault="000B164A" w:rsidP="000B164A">
      <w:pPr>
        <w:jc w:val="both"/>
      </w:pPr>
      <w:r w:rsidRPr="008F6D08">
        <w:t>Zgodnie z art. 13</w:t>
      </w:r>
      <w:r>
        <w:t xml:space="preserve"> </w:t>
      </w:r>
      <w:r w:rsidRPr="008F6D08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 informuję, że:</w:t>
      </w:r>
    </w:p>
    <w:p w14:paraId="5A5F3949" w14:textId="77777777" w:rsidR="000B164A" w:rsidRDefault="000B164A" w:rsidP="000B164A">
      <w:pPr>
        <w:numPr>
          <w:ilvl w:val="0"/>
          <w:numId w:val="19"/>
        </w:numPr>
        <w:ind w:left="426" w:hanging="426"/>
        <w:jc w:val="both"/>
      </w:pPr>
      <w:r w:rsidRPr="008F6D08">
        <w:t>Administratorem</w:t>
      </w:r>
      <w:r>
        <w:t xml:space="preserve"> Pani/Pana</w:t>
      </w:r>
      <w:r w:rsidRPr="008F6D08">
        <w:t xml:space="preserve"> danych osobowych jest Zakład Usług Komunalnych z siedzibą w Szczecinie przy ul. Ku Słońcu 125A.</w:t>
      </w:r>
    </w:p>
    <w:p w14:paraId="12259C5C" w14:textId="77777777" w:rsidR="000B164A" w:rsidRDefault="000B164A" w:rsidP="000B164A">
      <w:pPr>
        <w:numPr>
          <w:ilvl w:val="0"/>
          <w:numId w:val="19"/>
        </w:numPr>
        <w:ind w:left="426" w:hanging="426"/>
        <w:jc w:val="both"/>
      </w:pPr>
      <w:r>
        <w:t>K</w:t>
      </w:r>
      <w:r w:rsidRPr="008F6D08">
        <w:t>ontakt z Inspektorem Ochrony Danych w Zakładzie Usług Komunalnych w Szczecinie jest możliwy pod numerem telefonu 91 48 57</w:t>
      </w:r>
      <w:r>
        <w:t> </w:t>
      </w:r>
      <w:r w:rsidRPr="008F6D08">
        <w:t>132.</w:t>
      </w:r>
    </w:p>
    <w:p w14:paraId="47EC2C0B" w14:textId="0F16A4C6" w:rsidR="000B164A" w:rsidRDefault="000B164A" w:rsidP="00035931">
      <w:pPr>
        <w:numPr>
          <w:ilvl w:val="0"/>
          <w:numId w:val="19"/>
        </w:numPr>
        <w:ind w:left="426" w:hanging="426"/>
        <w:jc w:val="both"/>
      </w:pPr>
      <w:r w:rsidRPr="008F6D08">
        <w:t xml:space="preserve">Dane osobowe przetwarzane są </w:t>
      </w:r>
      <w:r>
        <w:t xml:space="preserve">w celu wykonania umowy dot. zadania pn. </w:t>
      </w:r>
      <w:r w:rsidR="00035931">
        <w:t>„B</w:t>
      </w:r>
      <w:r w:rsidR="00035931" w:rsidRPr="004354A6">
        <w:t xml:space="preserve">udowa </w:t>
      </w:r>
      <w:r w:rsidR="00035931">
        <w:t>schodów terenowych pomiędzy ul. Falskiego i ul. Korczaka</w:t>
      </w:r>
      <w:r w:rsidR="00035931" w:rsidRPr="004354A6">
        <w:t xml:space="preserve"> w Szczecinie</w:t>
      </w:r>
      <w:r w:rsidR="00035931">
        <w:t>”</w:t>
      </w:r>
      <w:r>
        <w:t xml:space="preserve">, zgodnie z </w:t>
      </w:r>
      <w:r w:rsidRPr="008F6D08">
        <w:t xml:space="preserve"> art. 6 ust. 1 lit. </w:t>
      </w:r>
      <w:r>
        <w:t>b</w:t>
      </w:r>
      <w:r w:rsidRPr="008F6D08">
        <w:t xml:space="preserve"> RODO.</w:t>
      </w:r>
    </w:p>
    <w:p w14:paraId="4A628BCB" w14:textId="77777777" w:rsidR="000B164A" w:rsidRDefault="000B164A" w:rsidP="000B164A">
      <w:pPr>
        <w:numPr>
          <w:ilvl w:val="0"/>
          <w:numId w:val="19"/>
        </w:numPr>
        <w:ind w:left="426" w:hanging="426"/>
        <w:jc w:val="both"/>
      </w:pPr>
      <w:r w:rsidRPr="008F6D08">
        <w:t>Dane osobowe będą przecho</w:t>
      </w:r>
      <w:r>
        <w:t>wywane przez okres 5 lat.</w:t>
      </w:r>
    </w:p>
    <w:p w14:paraId="4199D6DE" w14:textId="77777777" w:rsidR="000B164A" w:rsidRDefault="000B164A" w:rsidP="000B164A">
      <w:pPr>
        <w:numPr>
          <w:ilvl w:val="0"/>
          <w:numId w:val="19"/>
        </w:numPr>
        <w:ind w:left="426" w:hanging="426"/>
        <w:jc w:val="both"/>
      </w:pPr>
      <w:r>
        <w:t>Posiada Pani/Pan</w:t>
      </w:r>
      <w:r w:rsidRPr="008F6D08">
        <w:t xml:space="preserve"> prawo do żądania od administratora dostępu do danych osobowych, prawo do ich sprostowania, usunięcia, ograniczenia przetwarzania, prawo do wniesienia sprzeciwu wobec przetwarzania a także prawo do przenoszenia danych.</w:t>
      </w:r>
    </w:p>
    <w:p w14:paraId="45D4E09C" w14:textId="77777777" w:rsidR="000B164A" w:rsidRDefault="000B164A" w:rsidP="000B164A">
      <w:pPr>
        <w:numPr>
          <w:ilvl w:val="0"/>
          <w:numId w:val="19"/>
        </w:numPr>
        <w:ind w:left="426" w:hanging="426"/>
        <w:jc w:val="both"/>
      </w:pPr>
      <w:r>
        <w:t>Posiada Pani/Pan</w:t>
      </w:r>
      <w:r w:rsidRPr="008F6D08">
        <w:t xml:space="preserve"> prawo do wniesienia skargi do organu nadzorczego – Prezesa Urzędu Ochrony Danych Osobowych, gdy uzasadnione jest, iż dane osobowe przetwarzane </w:t>
      </w:r>
      <w:r>
        <w:br/>
      </w:r>
      <w:r w:rsidRPr="008F6D08">
        <w:t>są przez administratora niezgodnie z przepisami RODO.</w:t>
      </w:r>
    </w:p>
    <w:p w14:paraId="12B991F9" w14:textId="77777777" w:rsidR="000B164A" w:rsidRDefault="000B164A" w:rsidP="000B164A">
      <w:pPr>
        <w:numPr>
          <w:ilvl w:val="0"/>
          <w:numId w:val="19"/>
        </w:numPr>
        <w:ind w:left="426" w:hanging="426"/>
        <w:jc w:val="both"/>
      </w:pPr>
      <w:r>
        <w:t xml:space="preserve">Posiada Pani/Pan </w:t>
      </w:r>
      <w:r w:rsidRPr="008F6D08">
        <w:t xml:space="preserve">prawo do cofnięcia zgody w dowolnym momencie bez wpływu </w:t>
      </w:r>
      <w:r>
        <w:br/>
      </w:r>
      <w:r w:rsidRPr="008F6D08">
        <w:t>na zgodność z prawem przetwarzania, którego dokonano na podstawie zgody przed jej cofnięciem.</w:t>
      </w:r>
    </w:p>
    <w:p w14:paraId="7421B401" w14:textId="77777777" w:rsidR="000B164A" w:rsidRDefault="000B164A" w:rsidP="000B164A">
      <w:pPr>
        <w:numPr>
          <w:ilvl w:val="0"/>
          <w:numId w:val="19"/>
        </w:numPr>
        <w:ind w:left="426" w:hanging="426"/>
        <w:jc w:val="both"/>
      </w:pPr>
      <w:r w:rsidRPr="008F6D08">
        <w:t>Podanie danych osobowych jest dobrowolne. Niepodanie danych w zakresie wymaganym przez administratora może skutkować niemożnością realizacji celu przetwarzania.</w:t>
      </w:r>
    </w:p>
    <w:p w14:paraId="4C036D31" w14:textId="77777777" w:rsidR="000B164A" w:rsidRDefault="000B164A" w:rsidP="000B164A">
      <w:pPr>
        <w:numPr>
          <w:ilvl w:val="0"/>
          <w:numId w:val="19"/>
        </w:numPr>
        <w:ind w:left="426" w:hanging="426"/>
        <w:jc w:val="both"/>
      </w:pPr>
      <w:r w:rsidRPr="008F6D08">
        <w:t>Dane osobowe nie będą przekazywane do państwa trzeciego lub organizacji międzynarodowej.</w:t>
      </w:r>
    </w:p>
    <w:p w14:paraId="3A80E11E" w14:textId="77777777" w:rsidR="000B164A" w:rsidRPr="008F6D08" w:rsidRDefault="000B164A" w:rsidP="000B164A">
      <w:pPr>
        <w:numPr>
          <w:ilvl w:val="0"/>
          <w:numId w:val="19"/>
        </w:numPr>
        <w:ind w:left="426" w:hanging="426"/>
        <w:jc w:val="both"/>
      </w:pPr>
      <w:r w:rsidRPr="008F6D08">
        <w:t>Dane osobowe nie będą przetwarzane w sposób zautomatyzowany i nie będą profilowane.</w:t>
      </w:r>
    </w:p>
    <w:p w14:paraId="7D492073" w14:textId="77777777" w:rsidR="000B164A" w:rsidRDefault="000B164A" w:rsidP="000B164A"/>
    <w:p w14:paraId="2F8DE008" w14:textId="77777777" w:rsidR="000B164A" w:rsidRDefault="000B164A"/>
    <w:p w14:paraId="62354B13" w14:textId="77777777" w:rsidR="000B164A" w:rsidRDefault="000B164A"/>
    <w:sectPr w:rsidR="000B164A" w:rsidSect="000D3C76">
      <w:footerReference w:type="even" r:id="rId7"/>
      <w:footerReference w:type="default" r:id="rId8"/>
      <w:pgSz w:w="11906" w:h="16838"/>
      <w:pgMar w:top="1276" w:right="1417" w:bottom="1276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82452" w14:textId="77777777" w:rsidR="00525CD4" w:rsidRDefault="00927CEA">
      <w:r>
        <w:separator/>
      </w:r>
    </w:p>
  </w:endnote>
  <w:endnote w:type="continuationSeparator" w:id="0">
    <w:p w14:paraId="15AE96E9" w14:textId="77777777" w:rsidR="00525CD4" w:rsidRDefault="0092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6437" w14:textId="77777777" w:rsidR="00520CC7" w:rsidRDefault="00720D3A" w:rsidP="007858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2923606" w14:textId="77777777" w:rsidR="00520CC7" w:rsidRDefault="000D3C76" w:rsidP="007858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4CC3" w14:textId="77777777" w:rsidR="00520CC7" w:rsidRPr="007858F3" w:rsidRDefault="00720D3A" w:rsidP="007858F3">
    <w:pPr>
      <w:pStyle w:val="Stopka"/>
      <w:ind w:right="360"/>
      <w:jc w:val="center"/>
      <w:rPr>
        <w:sz w:val="18"/>
        <w:szCs w:val="18"/>
      </w:rPr>
    </w:pPr>
    <w:r w:rsidRPr="007858F3">
      <w:rPr>
        <w:rStyle w:val="Numerstrony"/>
        <w:sz w:val="18"/>
        <w:szCs w:val="18"/>
      </w:rPr>
      <w:t xml:space="preserve">Strona </w:t>
    </w:r>
    <w:r w:rsidRPr="007858F3">
      <w:rPr>
        <w:rStyle w:val="Numerstrony"/>
        <w:sz w:val="18"/>
        <w:szCs w:val="18"/>
      </w:rPr>
      <w:fldChar w:fldCharType="begin"/>
    </w:r>
    <w:r w:rsidRPr="007858F3">
      <w:rPr>
        <w:rStyle w:val="Numerstrony"/>
        <w:sz w:val="18"/>
        <w:szCs w:val="18"/>
      </w:rPr>
      <w:instrText xml:space="preserve"> PAGE </w:instrText>
    </w:r>
    <w:r w:rsidRPr="007858F3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14</w:t>
    </w:r>
    <w:r w:rsidRPr="007858F3">
      <w:rPr>
        <w:rStyle w:val="Numerstrony"/>
        <w:sz w:val="18"/>
        <w:szCs w:val="18"/>
      </w:rPr>
      <w:fldChar w:fldCharType="end"/>
    </w:r>
    <w:r w:rsidRPr="007858F3">
      <w:rPr>
        <w:rStyle w:val="Numerstrony"/>
        <w:sz w:val="18"/>
        <w:szCs w:val="18"/>
      </w:rPr>
      <w:t xml:space="preserve"> z </w:t>
    </w:r>
    <w:r w:rsidRPr="007858F3">
      <w:rPr>
        <w:rStyle w:val="Numerstrony"/>
        <w:sz w:val="18"/>
        <w:szCs w:val="18"/>
      </w:rPr>
      <w:fldChar w:fldCharType="begin"/>
    </w:r>
    <w:r w:rsidRPr="007858F3">
      <w:rPr>
        <w:rStyle w:val="Numerstrony"/>
        <w:sz w:val="18"/>
        <w:szCs w:val="18"/>
      </w:rPr>
      <w:instrText xml:space="preserve"> NUMPAGES </w:instrText>
    </w:r>
    <w:r w:rsidRPr="007858F3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14</w:t>
    </w:r>
    <w:r w:rsidRPr="007858F3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7B68D" w14:textId="77777777" w:rsidR="00525CD4" w:rsidRDefault="00927CEA">
      <w:r>
        <w:separator/>
      </w:r>
    </w:p>
  </w:footnote>
  <w:footnote w:type="continuationSeparator" w:id="0">
    <w:p w14:paraId="283D3AA6" w14:textId="77777777" w:rsidR="00525CD4" w:rsidRDefault="00927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EC71FEF"/>
    <w:multiLevelType w:val="hybridMultilevel"/>
    <w:tmpl w:val="AE547E50"/>
    <w:lvl w:ilvl="0" w:tplc="558E8A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EF1957"/>
    <w:multiLevelType w:val="multilevel"/>
    <w:tmpl w:val="00F87206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17390946"/>
    <w:multiLevelType w:val="hybridMultilevel"/>
    <w:tmpl w:val="ED0C9D34"/>
    <w:lvl w:ilvl="0" w:tplc="DEC84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5268"/>
    <w:multiLevelType w:val="hybridMultilevel"/>
    <w:tmpl w:val="58E48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E076E"/>
    <w:multiLevelType w:val="hybridMultilevel"/>
    <w:tmpl w:val="7370F936"/>
    <w:lvl w:ilvl="0" w:tplc="54E410E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b w:val="0"/>
      </w:rPr>
    </w:lvl>
    <w:lvl w:ilvl="1" w:tplc="32B0E0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536E0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6453A"/>
    <w:multiLevelType w:val="hybridMultilevel"/>
    <w:tmpl w:val="873A6214"/>
    <w:lvl w:ilvl="0" w:tplc="0415000F">
      <w:start w:val="1"/>
      <w:numFmt w:val="decimal"/>
      <w:lvlText w:val="%1)"/>
      <w:lvlJc w:val="left"/>
      <w:pPr>
        <w:ind w:left="786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1B708D"/>
    <w:multiLevelType w:val="hybridMultilevel"/>
    <w:tmpl w:val="507E85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9C6CE4"/>
    <w:multiLevelType w:val="hybridMultilevel"/>
    <w:tmpl w:val="067C4728"/>
    <w:lvl w:ilvl="0" w:tplc="0415000F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0C00DE"/>
    <w:multiLevelType w:val="hybridMultilevel"/>
    <w:tmpl w:val="F4FAB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14086"/>
    <w:multiLevelType w:val="hybridMultilevel"/>
    <w:tmpl w:val="4B00B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76756"/>
    <w:multiLevelType w:val="hybridMultilevel"/>
    <w:tmpl w:val="A44A2746"/>
    <w:lvl w:ilvl="0" w:tplc="1D024964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 w15:restartNumberingAfterBreak="0">
    <w:nsid w:val="5FE638ED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F72DB7"/>
    <w:multiLevelType w:val="hybridMultilevel"/>
    <w:tmpl w:val="ABFA1B5E"/>
    <w:lvl w:ilvl="0" w:tplc="DEC844A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DC4811"/>
    <w:multiLevelType w:val="hybridMultilevel"/>
    <w:tmpl w:val="5A7218B8"/>
    <w:lvl w:ilvl="0" w:tplc="AA029276">
      <w:start w:val="3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0C166C6"/>
    <w:multiLevelType w:val="hybridMultilevel"/>
    <w:tmpl w:val="828A46C6"/>
    <w:lvl w:ilvl="0" w:tplc="973EC0FA">
      <w:start w:val="1"/>
      <w:numFmt w:val="decimal"/>
      <w:lvlText w:val="%1)"/>
      <w:lvlJc w:val="left"/>
      <w:pPr>
        <w:ind w:left="121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2016BCE"/>
    <w:multiLevelType w:val="hybridMultilevel"/>
    <w:tmpl w:val="3D7C3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F3DAE"/>
    <w:multiLevelType w:val="hybridMultilevel"/>
    <w:tmpl w:val="901028A2"/>
    <w:lvl w:ilvl="0" w:tplc="E536E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C0F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3"/>
  </w:num>
  <w:num w:numId="17">
    <w:abstractNumId w:val="9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78"/>
    <w:rsid w:val="00035931"/>
    <w:rsid w:val="000B164A"/>
    <w:rsid w:val="000D3C76"/>
    <w:rsid w:val="00153778"/>
    <w:rsid w:val="00525CD4"/>
    <w:rsid w:val="00720D3A"/>
    <w:rsid w:val="0092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D851"/>
  <w15:chartTrackingRefBased/>
  <w15:docId w15:val="{A11BBEDA-4A6A-490B-AE37-8493A93D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20D3A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20D3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20D3A"/>
    <w:rPr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20D3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720D3A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0D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720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0D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20D3A"/>
  </w:style>
  <w:style w:type="paragraph" w:styleId="Tekstpodstawowy2">
    <w:name w:val="Body Text 2"/>
    <w:basedOn w:val="Normalny"/>
    <w:link w:val="Tekstpodstawowy2Znak"/>
    <w:uiPriority w:val="99"/>
    <w:unhideWhenUsed/>
    <w:rsid w:val="00720D3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0D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20D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20D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0D3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0D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">
    <w:name w:val="st"/>
    <w:basedOn w:val="Normalny"/>
    <w:rsid w:val="00720D3A"/>
    <w:rPr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720D3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0D3A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Default">
    <w:name w:val="Default"/>
    <w:basedOn w:val="Normalny"/>
    <w:rsid w:val="00720D3A"/>
    <w:pPr>
      <w:suppressAutoHyphens/>
      <w:autoSpaceDE w:val="0"/>
    </w:pPr>
    <w:rPr>
      <w:rFonts w:ascii="Calibri" w:hAnsi="Calibri" w:cs="Calibri"/>
      <w:color w:val="000000"/>
      <w:lang w:eastAsia="hi-IN" w:bidi="hi-IN"/>
    </w:rPr>
  </w:style>
  <w:style w:type="paragraph" w:styleId="Akapitzlist">
    <w:name w:val="List Paragraph"/>
    <w:basedOn w:val="Normalny"/>
    <w:uiPriority w:val="34"/>
    <w:qFormat/>
    <w:rsid w:val="00720D3A"/>
    <w:pPr>
      <w:ind w:left="720"/>
      <w:contextualSpacing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6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6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6161</Words>
  <Characters>36972</Characters>
  <Application>Microsoft Office Word</Application>
  <DocSecurity>0</DocSecurity>
  <Lines>308</Lines>
  <Paragraphs>86</Paragraphs>
  <ScaleCrop>false</ScaleCrop>
  <Company/>
  <LinksUpToDate>false</LinksUpToDate>
  <CharactersWithSpaces>43047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6</cp:revision>
  <cp:lastPrinted>2018-06-20T07:17:00Z</cp:lastPrinted>
  <dcterms:created xsi:type="dcterms:W3CDTF">2018-05-23T09:44:00Z</dcterms:created>
  <dcterms:modified xsi:type="dcterms:W3CDTF">2018-07-23T06:51:00Z</dcterms:modified>
</cp:coreProperties>
</file>