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</w:t>
      </w:r>
      <w:r w:rsidR="00E074D0">
        <w:rPr>
          <w:kern w:val="2"/>
          <w:szCs w:val="24"/>
          <w:lang w:eastAsia="ar-SA"/>
        </w:rPr>
        <w:t>17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1579</w:t>
      </w:r>
      <w:r w:rsidR="006E6975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6E6975" w:rsidRPr="00417606" w:rsidRDefault="006E6975" w:rsidP="006E6975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417606">
        <w:rPr>
          <w:b/>
          <w:bCs/>
          <w:snapToGrid w:val="0"/>
          <w:szCs w:val="24"/>
        </w:rPr>
        <w:t>„</w:t>
      </w:r>
      <w:r>
        <w:rPr>
          <w:b/>
          <w:szCs w:val="24"/>
        </w:rPr>
        <w:t>Budowa kaplicy c</w:t>
      </w:r>
      <w:r w:rsidR="008676C0">
        <w:rPr>
          <w:b/>
          <w:szCs w:val="24"/>
        </w:rPr>
        <w:t>eremonialnej</w:t>
      </w:r>
      <w:r>
        <w:rPr>
          <w:b/>
          <w:szCs w:val="24"/>
        </w:rPr>
        <w:t xml:space="preserve"> na terenie Cmentarza zachodniego </w:t>
      </w:r>
      <w:r w:rsidR="008676C0">
        <w:rPr>
          <w:b/>
          <w:szCs w:val="24"/>
        </w:rPr>
        <w:br/>
      </w:r>
      <w:r>
        <w:rPr>
          <w:b/>
          <w:szCs w:val="24"/>
        </w:rPr>
        <w:t>przy ul. Bronowickiej w Szczecinie</w:t>
      </w:r>
      <w:r w:rsidR="00DE5940">
        <w:rPr>
          <w:b/>
          <w:szCs w:val="24"/>
        </w:rPr>
        <w:t xml:space="preserve"> (</w:t>
      </w:r>
      <w:r w:rsidR="003E7653">
        <w:rPr>
          <w:b/>
          <w:szCs w:val="24"/>
        </w:rPr>
        <w:t xml:space="preserve">2. </w:t>
      </w:r>
      <w:bookmarkStart w:id="0" w:name="_GoBack"/>
      <w:bookmarkEnd w:id="0"/>
      <w:r w:rsidR="00DE5940">
        <w:rPr>
          <w:b/>
          <w:szCs w:val="24"/>
        </w:rPr>
        <w:t>powtórka)</w:t>
      </w:r>
      <w:r w:rsidRPr="00417606">
        <w:rPr>
          <w:b/>
          <w:color w:val="000000"/>
        </w:rPr>
        <w:t>”</w:t>
      </w:r>
    </w:p>
    <w:p w:rsidR="00A03A2F" w:rsidRDefault="00A03A2F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63F3B"/>
    <w:rsid w:val="001A53B9"/>
    <w:rsid w:val="00200346"/>
    <w:rsid w:val="00261447"/>
    <w:rsid w:val="00277B3E"/>
    <w:rsid w:val="002C4D3C"/>
    <w:rsid w:val="003D597C"/>
    <w:rsid w:val="003E7653"/>
    <w:rsid w:val="0065204B"/>
    <w:rsid w:val="006C0D5F"/>
    <w:rsid w:val="006E6975"/>
    <w:rsid w:val="008676C0"/>
    <w:rsid w:val="009D1976"/>
    <w:rsid w:val="00A03A2F"/>
    <w:rsid w:val="00C65B1A"/>
    <w:rsid w:val="00CB6654"/>
    <w:rsid w:val="00DC0C53"/>
    <w:rsid w:val="00DE5940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6A88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24</cp:revision>
  <cp:lastPrinted>2018-09-05T10:04:00Z</cp:lastPrinted>
  <dcterms:created xsi:type="dcterms:W3CDTF">2016-10-19T09:45:00Z</dcterms:created>
  <dcterms:modified xsi:type="dcterms:W3CDTF">2018-09-05T10:04:00Z</dcterms:modified>
</cp:coreProperties>
</file>