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52F42AA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92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4B4C5383" w14:textId="38C5550A" w:rsidR="00053E87" w:rsidRPr="00053E87" w:rsidRDefault="00BC6F3E" w:rsidP="00A432E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963A8F">
        <w:rPr>
          <w:rFonts w:ascii="Times New Roman" w:hAnsi="Times New Roman" w:cs="Times New Roman"/>
          <w:sz w:val="24"/>
          <w:szCs w:val="24"/>
        </w:rPr>
        <w:t>.</w:t>
      </w:r>
      <w:r w:rsidR="00922E01" w:rsidRPr="00963A8F">
        <w:rPr>
          <w:rFonts w:ascii="Times New Roman" w:hAnsi="Times New Roman" w:cs="Times New Roman"/>
          <w:sz w:val="24"/>
          <w:szCs w:val="24"/>
        </w:rPr>
        <w:t xml:space="preserve"> </w:t>
      </w:r>
      <w:r w:rsidR="00053E87" w:rsidRPr="00053E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53E87" w:rsidRPr="00053E87">
        <w:rPr>
          <w:rFonts w:ascii="Times New Roman" w:hAnsi="Times New Roman" w:cs="Times New Roman"/>
          <w:b/>
          <w:sz w:val="24"/>
          <w:szCs w:val="24"/>
        </w:rPr>
        <w:t xml:space="preserve">Remont strumienia </w:t>
      </w:r>
      <w:proofErr w:type="spellStart"/>
      <w:r w:rsidR="00053E87" w:rsidRPr="00053E87">
        <w:rPr>
          <w:rFonts w:ascii="Times New Roman" w:hAnsi="Times New Roman" w:cs="Times New Roman"/>
          <w:b/>
          <w:sz w:val="24"/>
          <w:szCs w:val="24"/>
        </w:rPr>
        <w:t>Pilchówka</w:t>
      </w:r>
      <w:proofErr w:type="spellEnd"/>
      <w:r w:rsidR="00053E87" w:rsidRPr="00053E87">
        <w:rPr>
          <w:rFonts w:ascii="Times New Roman" w:hAnsi="Times New Roman" w:cs="Times New Roman"/>
          <w:b/>
          <w:sz w:val="24"/>
          <w:szCs w:val="24"/>
        </w:rPr>
        <w:t xml:space="preserve"> na odcinku od ul. Zegadłowicza w Szczecinie (km 0+000 do km 0+320) </w:t>
      </w:r>
      <w:r w:rsidR="00053E8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53E87" w:rsidRPr="00053E87">
        <w:rPr>
          <w:rFonts w:ascii="Times New Roman" w:hAnsi="Times New Roman" w:cs="Times New Roman"/>
          <w:b/>
          <w:sz w:val="24"/>
          <w:szCs w:val="24"/>
        </w:rPr>
        <w:t>oraz istniejącego na strumieniu ziemnego piaskownika</w:t>
      </w:r>
      <w:r w:rsidR="00053E87" w:rsidRPr="00053E87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7685D01A" w14:textId="3E509CE0" w:rsidR="00BC6F3E" w:rsidRPr="00791EBF" w:rsidRDefault="00BC6F3E" w:rsidP="00791EB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91EBF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347243BF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7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A951E2D" w14:textId="4196E963" w:rsidR="00DA3A05" w:rsidRPr="00C9345F" w:rsidRDefault="00BC6F3E" w:rsidP="00DA3A05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A432E3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43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55845C72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B6751" w14:textId="69176976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C84E" w14:textId="24523C84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682D" w14:textId="4BF1401E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59A78" w14:textId="0073905D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5FE0D" w14:textId="05A01BE4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B8FE" w14:textId="3577C6D5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3BC0F" w14:textId="77777777" w:rsidR="00C9345F" w:rsidRPr="00BC6F3E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053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053E87"/>
    <w:rsid w:val="00651CE7"/>
    <w:rsid w:val="00791EBF"/>
    <w:rsid w:val="008412BC"/>
    <w:rsid w:val="008F3DAB"/>
    <w:rsid w:val="00922E01"/>
    <w:rsid w:val="00963A8F"/>
    <w:rsid w:val="00A432E3"/>
    <w:rsid w:val="00A80045"/>
    <w:rsid w:val="00AA341B"/>
    <w:rsid w:val="00B56209"/>
    <w:rsid w:val="00B80D81"/>
    <w:rsid w:val="00BB0034"/>
    <w:rsid w:val="00BC6F3E"/>
    <w:rsid w:val="00C473FA"/>
    <w:rsid w:val="00C9345F"/>
    <w:rsid w:val="00CB4237"/>
    <w:rsid w:val="00DA3A05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14</cp:revision>
  <cp:lastPrinted>2018-07-18T10:13:00Z</cp:lastPrinted>
  <dcterms:created xsi:type="dcterms:W3CDTF">2018-05-30T09:50:00Z</dcterms:created>
  <dcterms:modified xsi:type="dcterms:W3CDTF">2020-03-23T11:34:00Z</dcterms:modified>
</cp:coreProperties>
</file>